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1848" w:rsidRPr="00C93517" w:rsidRDefault="007A2806" w:rsidP="007579C1">
      <w:pPr>
        <w:rPr>
          <w:b/>
          <w:color w:val="1F497D"/>
          <w:sz w:val="32"/>
          <w:szCs w:val="32"/>
        </w:rPr>
      </w:pPr>
      <w:r w:rsidRPr="00C93517">
        <w:rPr>
          <w:b/>
          <w:color w:val="1F497D"/>
          <w:sz w:val="32"/>
          <w:szCs w:val="32"/>
        </w:rPr>
        <w:t xml:space="preserve">Airius Air Pears and Cooling </w:t>
      </w:r>
      <w:r w:rsidR="001F6635" w:rsidRPr="00C93517">
        <w:rPr>
          <w:b/>
          <w:color w:val="1F497D"/>
          <w:sz w:val="32"/>
          <w:szCs w:val="32"/>
        </w:rPr>
        <w:t xml:space="preserve">in </w:t>
      </w:r>
      <w:r w:rsidRPr="00C93517">
        <w:rPr>
          <w:b/>
          <w:color w:val="1F497D"/>
          <w:sz w:val="32"/>
          <w:szCs w:val="32"/>
        </w:rPr>
        <w:t xml:space="preserve">Sports Halls - </w:t>
      </w:r>
      <w:r w:rsidR="00391848" w:rsidRPr="00C93517">
        <w:rPr>
          <w:b/>
          <w:color w:val="1F497D"/>
          <w:sz w:val="32"/>
          <w:szCs w:val="32"/>
        </w:rPr>
        <w:t xml:space="preserve">Barriers to a sale </w:t>
      </w:r>
      <w:r w:rsidR="001F6635" w:rsidRPr="00C93517">
        <w:rPr>
          <w:b/>
          <w:color w:val="1F497D"/>
          <w:sz w:val="32"/>
          <w:szCs w:val="32"/>
        </w:rPr>
        <w:t xml:space="preserve">put forward </w:t>
      </w:r>
      <w:r w:rsidR="00C93517">
        <w:rPr>
          <w:b/>
          <w:color w:val="1F497D"/>
          <w:sz w:val="32"/>
          <w:szCs w:val="32"/>
        </w:rPr>
        <w:t xml:space="preserve">by a Mechanical </w:t>
      </w:r>
      <w:r w:rsidR="00391848" w:rsidRPr="00C93517">
        <w:rPr>
          <w:b/>
          <w:color w:val="1F497D"/>
          <w:sz w:val="32"/>
          <w:szCs w:val="32"/>
        </w:rPr>
        <w:t>Engineer</w:t>
      </w:r>
      <w:r w:rsidR="00C93517">
        <w:rPr>
          <w:b/>
          <w:color w:val="1F497D"/>
          <w:sz w:val="32"/>
          <w:szCs w:val="32"/>
        </w:rPr>
        <w:t>.</w:t>
      </w:r>
      <w:r w:rsidR="00391848" w:rsidRPr="00C93517">
        <w:rPr>
          <w:b/>
          <w:color w:val="1F497D"/>
          <w:sz w:val="32"/>
          <w:szCs w:val="32"/>
        </w:rPr>
        <w:t xml:space="preserve"> </w:t>
      </w:r>
    </w:p>
    <w:p w:rsidR="00391848" w:rsidRDefault="00391848" w:rsidP="007579C1">
      <w:pPr>
        <w:rPr>
          <w:color w:val="1F497D"/>
        </w:rPr>
      </w:pPr>
    </w:p>
    <w:p w:rsidR="007579C1" w:rsidRDefault="00A91B7B" w:rsidP="007579C1">
      <w:pPr>
        <w:rPr>
          <w:color w:val="1F497D"/>
        </w:rPr>
      </w:pPr>
      <w:r>
        <w:rPr>
          <w:color w:val="1F497D"/>
        </w:rPr>
        <w:t>Airius Oceania recently</w:t>
      </w:r>
      <w:r w:rsidR="007579C1">
        <w:rPr>
          <w:color w:val="1F497D"/>
        </w:rPr>
        <w:t xml:space="preserve"> had an engineer respond to</w:t>
      </w:r>
      <w:r>
        <w:rPr>
          <w:color w:val="1F497D"/>
        </w:rPr>
        <w:t xml:space="preserve"> their </w:t>
      </w:r>
      <w:r w:rsidR="007579C1">
        <w:rPr>
          <w:color w:val="1F497D"/>
        </w:rPr>
        <w:t>cooling proposal</w:t>
      </w:r>
      <w:r w:rsidR="00E2418C">
        <w:rPr>
          <w:color w:val="1F497D"/>
        </w:rPr>
        <w:t xml:space="preserve"> for a client with</w:t>
      </w:r>
      <w:r w:rsidR="007A2806">
        <w:rPr>
          <w:color w:val="1F497D"/>
        </w:rPr>
        <w:t xml:space="preserve"> these comments, in italics </w:t>
      </w:r>
      <w:r w:rsidR="007579C1">
        <w:rPr>
          <w:color w:val="1F497D"/>
        </w:rPr>
        <w:t xml:space="preserve">below. </w:t>
      </w:r>
    </w:p>
    <w:p w:rsidR="00AC2654" w:rsidRDefault="00AC2654" w:rsidP="007579C1">
      <w:pPr>
        <w:rPr>
          <w:color w:val="1F497D"/>
        </w:rPr>
      </w:pPr>
      <w:r>
        <w:rPr>
          <w:color w:val="1F497D"/>
        </w:rPr>
        <w:t xml:space="preserve">The client was very keen to purchase our units but the engineer’s comments dissuaded the client and they never proceeded with what was a smart and cost-effective solution. </w:t>
      </w:r>
    </w:p>
    <w:p w:rsidR="00AC2654" w:rsidRDefault="00AC2654" w:rsidP="007579C1">
      <w:pPr>
        <w:rPr>
          <w:color w:val="1F497D"/>
        </w:rPr>
      </w:pPr>
    </w:p>
    <w:p w:rsidR="007579C1" w:rsidRDefault="007579C1" w:rsidP="007579C1">
      <w:pPr>
        <w:rPr>
          <w:color w:val="1F497D"/>
        </w:rPr>
      </w:pPr>
      <w:r>
        <w:rPr>
          <w:color w:val="1F497D"/>
        </w:rPr>
        <w:t xml:space="preserve">As </w:t>
      </w:r>
      <w:r w:rsidR="001F6635">
        <w:rPr>
          <w:color w:val="1F497D"/>
        </w:rPr>
        <w:t xml:space="preserve">their </w:t>
      </w:r>
      <w:r w:rsidR="00A91B7B">
        <w:rPr>
          <w:color w:val="1F497D"/>
        </w:rPr>
        <w:t>comments are</w:t>
      </w:r>
      <w:r>
        <w:rPr>
          <w:color w:val="1F497D"/>
        </w:rPr>
        <w:t xml:space="preserve"> </w:t>
      </w:r>
      <w:r w:rsidR="00E2418C">
        <w:rPr>
          <w:color w:val="1F497D"/>
        </w:rPr>
        <w:t xml:space="preserve">generally incorrect or inaccurate, </w:t>
      </w:r>
      <w:r w:rsidR="00A91B7B">
        <w:rPr>
          <w:color w:val="1F497D"/>
        </w:rPr>
        <w:t>we thought</w:t>
      </w:r>
      <w:r>
        <w:rPr>
          <w:color w:val="1F497D"/>
        </w:rPr>
        <w:t xml:space="preserve"> that despite the </w:t>
      </w:r>
      <w:r w:rsidR="00E2418C">
        <w:rPr>
          <w:color w:val="1F497D"/>
        </w:rPr>
        <w:t xml:space="preserve">assorted installations, </w:t>
      </w:r>
      <w:r>
        <w:rPr>
          <w:color w:val="1F497D"/>
        </w:rPr>
        <w:t xml:space="preserve">case studies and testimonials we have in Australia for cooling in large spaces such as sports halls, (Which this proposal was for) we should ‘right the wrongs’ here and reiterate and clarify the value and efficacy of Air Pears performance </w:t>
      </w:r>
      <w:r w:rsidR="007A2806">
        <w:rPr>
          <w:color w:val="1F497D"/>
        </w:rPr>
        <w:t xml:space="preserve">in summer cooling applications. </w:t>
      </w:r>
    </w:p>
    <w:p w:rsidR="007579C1" w:rsidRDefault="007579C1" w:rsidP="007579C1">
      <w:pPr>
        <w:ind w:left="360"/>
        <w:rPr>
          <w:color w:val="1F497D"/>
        </w:rPr>
      </w:pPr>
    </w:p>
    <w:p w:rsidR="007579C1" w:rsidRDefault="007579C1" w:rsidP="007579C1">
      <w:pPr>
        <w:numPr>
          <w:ilvl w:val="0"/>
          <w:numId w:val="1"/>
        </w:numPr>
        <w:rPr>
          <w:i/>
          <w:color w:val="1F497D"/>
        </w:rPr>
      </w:pPr>
      <w:r>
        <w:rPr>
          <w:i/>
          <w:color w:val="1F497D"/>
        </w:rPr>
        <w:t>‘</w:t>
      </w:r>
      <w:r w:rsidRPr="002F101F">
        <w:rPr>
          <w:i/>
          <w:color w:val="FF0000"/>
        </w:rPr>
        <w:t>The Air Pear fans proposed operate as a destratification fan (to send the hot air at the top of the gym down to ground level so that the whole gym comes to a constant temperature).’ Engineer</w:t>
      </w:r>
    </w:p>
    <w:p w:rsidR="007579C1" w:rsidRDefault="007579C1" w:rsidP="007579C1">
      <w:pPr>
        <w:rPr>
          <w:i/>
          <w:color w:val="1F497D"/>
        </w:rPr>
      </w:pPr>
    </w:p>
    <w:p w:rsidR="007579C1" w:rsidRPr="007579C1" w:rsidRDefault="007579C1" w:rsidP="007579C1">
      <w:pPr>
        <w:rPr>
          <w:color w:val="1F497D"/>
        </w:rPr>
      </w:pPr>
      <w:r w:rsidRPr="007579C1">
        <w:rPr>
          <w:color w:val="1F497D"/>
        </w:rPr>
        <w:t xml:space="preserve">Airius Air Pears work just like </w:t>
      </w:r>
      <w:r w:rsidR="00AC2654">
        <w:rPr>
          <w:color w:val="1F497D"/>
        </w:rPr>
        <w:t>a</w:t>
      </w:r>
      <w:r w:rsidRPr="007579C1">
        <w:rPr>
          <w:color w:val="1F497D"/>
        </w:rPr>
        <w:t xml:space="preserve"> large bladed fan.</w:t>
      </w:r>
      <w:r w:rsidR="007A2806">
        <w:rPr>
          <w:color w:val="1F497D"/>
        </w:rPr>
        <w:t xml:space="preserve"> </w:t>
      </w:r>
      <w:r w:rsidR="00AC2654">
        <w:rPr>
          <w:color w:val="1F497D"/>
        </w:rPr>
        <w:t xml:space="preserve">Without the blades. </w:t>
      </w:r>
      <w:r w:rsidR="007A2806">
        <w:rPr>
          <w:color w:val="1F497D"/>
        </w:rPr>
        <w:t xml:space="preserve">In this application, </w:t>
      </w:r>
      <w:r w:rsidR="007A2806" w:rsidRPr="007579C1">
        <w:rPr>
          <w:color w:val="1F497D"/>
        </w:rPr>
        <w:t>they</w:t>
      </w:r>
      <w:r w:rsidRPr="007579C1">
        <w:rPr>
          <w:color w:val="1F497D"/>
        </w:rPr>
        <w:t xml:space="preserve"> move air </w:t>
      </w:r>
      <w:r>
        <w:rPr>
          <w:color w:val="1F497D"/>
        </w:rPr>
        <w:t xml:space="preserve">from the </w:t>
      </w:r>
      <w:r w:rsidRPr="007579C1">
        <w:rPr>
          <w:color w:val="1F497D"/>
        </w:rPr>
        <w:t xml:space="preserve">roof to floor. They simply do it </w:t>
      </w:r>
      <w:r w:rsidR="00A91B7B">
        <w:rPr>
          <w:color w:val="1F497D"/>
        </w:rPr>
        <w:t xml:space="preserve">using much smaller units </w:t>
      </w:r>
      <w:r w:rsidRPr="007579C1">
        <w:rPr>
          <w:color w:val="1F497D"/>
        </w:rPr>
        <w:t>without large exposed blades.</w:t>
      </w:r>
      <w:r w:rsidR="007A2806">
        <w:rPr>
          <w:color w:val="1F497D"/>
        </w:rPr>
        <w:t xml:space="preserve"> They could also move air </w:t>
      </w:r>
      <w:r w:rsidR="00A91B7B">
        <w:rPr>
          <w:color w:val="1F497D"/>
        </w:rPr>
        <w:t xml:space="preserve">horizontally </w:t>
      </w:r>
      <w:r w:rsidR="007A2806">
        <w:rPr>
          <w:color w:val="1F497D"/>
        </w:rPr>
        <w:t xml:space="preserve">from wall to wall if required. </w:t>
      </w:r>
      <w:r w:rsidR="00935DFF">
        <w:rPr>
          <w:color w:val="1F497D"/>
        </w:rPr>
        <w:t>Yet destratification is only part of the story.</w:t>
      </w:r>
      <w:bookmarkStart w:id="0" w:name="_GoBack"/>
      <w:bookmarkEnd w:id="0"/>
    </w:p>
    <w:p w:rsidR="007579C1" w:rsidRPr="007579C1" w:rsidRDefault="007579C1" w:rsidP="007579C1">
      <w:pPr>
        <w:rPr>
          <w:color w:val="1F497D"/>
        </w:rPr>
      </w:pPr>
      <w:r w:rsidRPr="007579C1">
        <w:rPr>
          <w:color w:val="1F497D"/>
        </w:rPr>
        <w:t xml:space="preserve">If you look at the attached chart of air movement supplied by a large bladed fan manufacturer </w:t>
      </w:r>
      <w:r w:rsidR="00935DFF">
        <w:rPr>
          <w:color w:val="1F497D"/>
        </w:rPr>
        <w:t xml:space="preserve">(at the end of this blog) </w:t>
      </w:r>
      <w:r w:rsidRPr="007579C1">
        <w:rPr>
          <w:color w:val="1F497D"/>
        </w:rPr>
        <w:t>you can see that the air flow direction and footprint is doing exactly as an Airius Air Pear does.</w:t>
      </w:r>
    </w:p>
    <w:p w:rsidR="007A2806" w:rsidRDefault="007579C1" w:rsidP="007579C1">
      <w:pPr>
        <w:rPr>
          <w:color w:val="1F497D"/>
        </w:rPr>
      </w:pPr>
      <w:r w:rsidRPr="007579C1">
        <w:rPr>
          <w:color w:val="1F497D"/>
        </w:rPr>
        <w:t xml:space="preserve">It is moving warm air from the roof to the floor and then circulating it back up again. Destratification is only part of </w:t>
      </w:r>
      <w:r w:rsidR="007A2806" w:rsidRPr="007579C1">
        <w:rPr>
          <w:color w:val="1F497D"/>
        </w:rPr>
        <w:t>the</w:t>
      </w:r>
      <w:r w:rsidR="007A2806">
        <w:rPr>
          <w:color w:val="1F497D"/>
        </w:rPr>
        <w:t xml:space="preserve">ir </w:t>
      </w:r>
      <w:r w:rsidR="007A2806" w:rsidRPr="007579C1">
        <w:rPr>
          <w:color w:val="1F497D"/>
        </w:rPr>
        <w:t>story</w:t>
      </w:r>
      <w:r w:rsidR="007A2806">
        <w:rPr>
          <w:color w:val="1F497D"/>
        </w:rPr>
        <w:t xml:space="preserve"> too.</w:t>
      </w:r>
      <w:r>
        <w:rPr>
          <w:color w:val="1F497D"/>
        </w:rPr>
        <w:t xml:space="preserve"> </w:t>
      </w:r>
    </w:p>
    <w:p w:rsidR="007A2806" w:rsidRDefault="007A2806" w:rsidP="007579C1">
      <w:pPr>
        <w:rPr>
          <w:color w:val="1F497D"/>
        </w:rPr>
      </w:pPr>
    </w:p>
    <w:p w:rsidR="007579C1" w:rsidRPr="007579C1" w:rsidRDefault="007579C1" w:rsidP="007579C1">
      <w:pPr>
        <w:rPr>
          <w:color w:val="1F497D"/>
        </w:rPr>
      </w:pPr>
      <w:r>
        <w:rPr>
          <w:color w:val="1F497D"/>
        </w:rPr>
        <w:t xml:space="preserve">Yet these large fans are used worldwide for cooling. </w:t>
      </w:r>
      <w:r w:rsidR="002175A6">
        <w:rPr>
          <w:color w:val="1F497D"/>
        </w:rPr>
        <w:t>T</w:t>
      </w:r>
      <w:r>
        <w:rPr>
          <w:color w:val="1F497D"/>
        </w:rPr>
        <w:t xml:space="preserve">here is no difference in performance between a large bladed fan and an Air Pear when it comes to air circulation. </w:t>
      </w:r>
      <w:r w:rsidR="00E2418C">
        <w:rPr>
          <w:color w:val="1F497D"/>
        </w:rPr>
        <w:t xml:space="preserve"> The Air Pears </w:t>
      </w:r>
      <w:r w:rsidR="007A2806">
        <w:rPr>
          <w:color w:val="1F497D"/>
        </w:rPr>
        <w:t>do the same job without exposed large blades and simply require more, but less costly units to</w:t>
      </w:r>
      <w:r w:rsidR="00E2418C">
        <w:rPr>
          <w:color w:val="1F497D"/>
        </w:rPr>
        <w:t xml:space="preserve"> achieve the </w:t>
      </w:r>
      <w:r w:rsidR="002175A6">
        <w:rPr>
          <w:color w:val="1F497D"/>
        </w:rPr>
        <w:t xml:space="preserve">same </w:t>
      </w:r>
      <w:r w:rsidR="00E2418C">
        <w:rPr>
          <w:color w:val="1F497D"/>
        </w:rPr>
        <w:t xml:space="preserve">outcome. </w:t>
      </w:r>
    </w:p>
    <w:p w:rsidR="007579C1" w:rsidRPr="007579C1" w:rsidRDefault="007579C1" w:rsidP="007579C1">
      <w:pPr>
        <w:rPr>
          <w:i/>
          <w:color w:val="1F497D"/>
        </w:rPr>
      </w:pPr>
    </w:p>
    <w:p w:rsidR="00AC2654" w:rsidRPr="00AC2654" w:rsidRDefault="00BA6550" w:rsidP="0042314D">
      <w:pPr>
        <w:numPr>
          <w:ilvl w:val="0"/>
          <w:numId w:val="1"/>
        </w:numPr>
        <w:rPr>
          <w:i/>
          <w:color w:val="FF0000"/>
        </w:rPr>
      </w:pPr>
      <w:r w:rsidRPr="00AC2654">
        <w:rPr>
          <w:i/>
          <w:color w:val="FF0000"/>
        </w:rPr>
        <w:t>‘</w:t>
      </w:r>
      <w:r w:rsidR="007579C1" w:rsidRPr="00AC2654">
        <w:rPr>
          <w:i/>
          <w:color w:val="FF0000"/>
        </w:rPr>
        <w:t>They are typically used in large warehouses to help reduce energy costs by reducing heat loss from the roof surface.</w:t>
      </w:r>
      <w:r w:rsidRPr="00AC2654">
        <w:rPr>
          <w:i/>
          <w:color w:val="FF0000"/>
        </w:rPr>
        <w:t>’ Engineer</w:t>
      </w:r>
      <w:r w:rsidR="007579C1" w:rsidRPr="00AC2654">
        <w:rPr>
          <w:i/>
          <w:color w:val="FF0000"/>
        </w:rPr>
        <w:t xml:space="preserve"> </w:t>
      </w:r>
    </w:p>
    <w:p w:rsidR="00BA6550" w:rsidRPr="00BA6550" w:rsidRDefault="00BA6550" w:rsidP="00BA6550">
      <w:pPr>
        <w:rPr>
          <w:b/>
          <w:color w:val="1F497D"/>
        </w:rPr>
      </w:pPr>
      <w:r w:rsidRPr="00BA6550">
        <w:rPr>
          <w:b/>
          <w:color w:val="1F497D"/>
        </w:rPr>
        <w:t xml:space="preserve">This statement is really incorrect in </w:t>
      </w:r>
      <w:r w:rsidR="00AC2654">
        <w:rPr>
          <w:b/>
          <w:color w:val="1F497D"/>
        </w:rPr>
        <w:t xml:space="preserve">both </w:t>
      </w:r>
      <w:r w:rsidRPr="00BA6550">
        <w:rPr>
          <w:b/>
          <w:color w:val="1F497D"/>
        </w:rPr>
        <w:t>assumptions and needs to be clarified.</w:t>
      </w:r>
    </w:p>
    <w:p w:rsidR="00C93517" w:rsidRDefault="00C93517" w:rsidP="00C93517">
      <w:pPr>
        <w:rPr>
          <w:i/>
          <w:color w:val="FF0000"/>
        </w:rPr>
      </w:pPr>
    </w:p>
    <w:p w:rsidR="00C93517" w:rsidRPr="002F101F" w:rsidRDefault="00C93517" w:rsidP="00C93517">
      <w:pPr>
        <w:rPr>
          <w:i/>
          <w:color w:val="FF0000"/>
        </w:rPr>
      </w:pPr>
      <w:r>
        <w:rPr>
          <w:noProof/>
        </w:rPr>
        <w:lastRenderedPageBreak/>
        <w:drawing>
          <wp:inline distT="0" distB="0" distL="0" distR="0">
            <wp:extent cx="4524375" cy="3394607"/>
            <wp:effectExtent l="0" t="0" r="0" b="0"/>
            <wp:docPr id="2" name="Picture 2" descr="C:\Users\john brodie\AppData\Local\Microsoft\Windows\INetCache\Content.Word\Green Point Christian College Sports Hall  N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brodie\AppData\Local\Microsoft\Windows\INetCache\Content.Word\Green Point Christian College Sports Hall  NS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9975" cy="3398809"/>
                    </a:xfrm>
                    <a:prstGeom prst="rect">
                      <a:avLst/>
                    </a:prstGeom>
                    <a:noFill/>
                    <a:ln>
                      <a:noFill/>
                    </a:ln>
                  </pic:spPr>
                </pic:pic>
              </a:graphicData>
            </a:graphic>
          </wp:inline>
        </w:drawing>
      </w:r>
    </w:p>
    <w:p w:rsidR="002175A6" w:rsidRDefault="00C93517" w:rsidP="002175A6">
      <w:pPr>
        <w:ind w:left="360"/>
        <w:rPr>
          <w:i/>
          <w:color w:val="1F497D"/>
          <w:sz w:val="18"/>
          <w:szCs w:val="18"/>
        </w:rPr>
      </w:pPr>
      <w:r w:rsidRPr="00C93517">
        <w:rPr>
          <w:i/>
          <w:color w:val="1F497D"/>
          <w:sz w:val="18"/>
          <w:szCs w:val="18"/>
        </w:rPr>
        <w:t>Airius Air Pears cooling the Green Point Christian College Sports Hall in NSW</w:t>
      </w:r>
      <w:r w:rsidR="00BA6550">
        <w:rPr>
          <w:i/>
          <w:color w:val="1F497D"/>
          <w:sz w:val="18"/>
          <w:szCs w:val="18"/>
        </w:rPr>
        <w:t>.</w:t>
      </w:r>
    </w:p>
    <w:p w:rsidR="00BA6550" w:rsidRPr="00C93517" w:rsidRDefault="00BA6550" w:rsidP="002175A6">
      <w:pPr>
        <w:ind w:left="360"/>
        <w:rPr>
          <w:i/>
          <w:color w:val="1F497D"/>
          <w:sz w:val="18"/>
          <w:szCs w:val="18"/>
        </w:rPr>
      </w:pPr>
    </w:p>
    <w:p w:rsidR="002175A6" w:rsidRDefault="00E2418C" w:rsidP="007579C1">
      <w:pPr>
        <w:rPr>
          <w:color w:val="1F497D"/>
        </w:rPr>
      </w:pPr>
      <w:r w:rsidRPr="008D38EB">
        <w:rPr>
          <w:color w:val="1F497D"/>
        </w:rPr>
        <w:t>Considering</w:t>
      </w:r>
      <w:r w:rsidR="007579C1" w:rsidRPr="008D38EB">
        <w:rPr>
          <w:color w:val="1F497D"/>
        </w:rPr>
        <w:t xml:space="preserve"> the largest </w:t>
      </w:r>
      <w:r w:rsidRPr="008D38EB">
        <w:rPr>
          <w:color w:val="1F497D"/>
        </w:rPr>
        <w:t>ma</w:t>
      </w:r>
      <w:r>
        <w:rPr>
          <w:color w:val="1F497D"/>
        </w:rPr>
        <w:t>r</w:t>
      </w:r>
      <w:r w:rsidRPr="008D38EB">
        <w:rPr>
          <w:color w:val="1F497D"/>
        </w:rPr>
        <w:t>ket</w:t>
      </w:r>
      <w:r w:rsidR="007579C1" w:rsidRPr="008D38EB">
        <w:rPr>
          <w:color w:val="1F497D"/>
        </w:rPr>
        <w:t xml:space="preserve"> for </w:t>
      </w:r>
      <w:r w:rsidRPr="008D38EB">
        <w:rPr>
          <w:color w:val="1F497D"/>
        </w:rPr>
        <w:t>Airius</w:t>
      </w:r>
      <w:r w:rsidR="007579C1" w:rsidRPr="008D38EB">
        <w:rPr>
          <w:color w:val="1F497D"/>
        </w:rPr>
        <w:t xml:space="preserve"> Air Pears </w:t>
      </w:r>
      <w:r>
        <w:rPr>
          <w:color w:val="1F497D"/>
        </w:rPr>
        <w:t>worldwide</w:t>
      </w:r>
      <w:r w:rsidR="008D38EB">
        <w:rPr>
          <w:color w:val="1F497D"/>
        </w:rPr>
        <w:t xml:space="preserve"> is in </w:t>
      </w:r>
      <w:r w:rsidR="007579C1" w:rsidRPr="008D38EB">
        <w:rPr>
          <w:color w:val="1F497D"/>
        </w:rPr>
        <w:t xml:space="preserve">Supermarkets, and the </w:t>
      </w:r>
      <w:r w:rsidRPr="008D38EB">
        <w:rPr>
          <w:color w:val="1F497D"/>
        </w:rPr>
        <w:t>u</w:t>
      </w:r>
      <w:r>
        <w:rPr>
          <w:color w:val="1F497D"/>
        </w:rPr>
        <w:t xml:space="preserve">nits </w:t>
      </w:r>
      <w:r w:rsidRPr="008D38EB">
        <w:rPr>
          <w:color w:val="1F497D"/>
        </w:rPr>
        <w:t>are</w:t>
      </w:r>
      <w:r w:rsidR="007579C1" w:rsidRPr="008D38EB">
        <w:rPr>
          <w:color w:val="1F497D"/>
        </w:rPr>
        <w:t xml:space="preserve"> </w:t>
      </w:r>
      <w:r w:rsidR="002175A6">
        <w:rPr>
          <w:color w:val="1F497D"/>
        </w:rPr>
        <w:t xml:space="preserve">also </w:t>
      </w:r>
      <w:r w:rsidR="002175A6" w:rsidRPr="008D38EB">
        <w:rPr>
          <w:color w:val="1F497D"/>
        </w:rPr>
        <w:t>used</w:t>
      </w:r>
      <w:r w:rsidR="007579C1" w:rsidRPr="008D38EB">
        <w:rPr>
          <w:color w:val="1F497D"/>
        </w:rPr>
        <w:t xml:space="preserve"> </w:t>
      </w:r>
      <w:r w:rsidR="008D38EB" w:rsidRPr="008D38EB">
        <w:rPr>
          <w:color w:val="1F497D"/>
        </w:rPr>
        <w:t>extensively</w:t>
      </w:r>
      <w:r w:rsidR="007579C1" w:rsidRPr="008D38EB">
        <w:rPr>
          <w:color w:val="1F497D"/>
        </w:rPr>
        <w:t xml:space="preserve"> in sports halls, indoor pools, </w:t>
      </w:r>
      <w:r w:rsidR="00C93517">
        <w:rPr>
          <w:color w:val="1F497D"/>
        </w:rPr>
        <w:t xml:space="preserve">museums, </w:t>
      </w:r>
      <w:r w:rsidR="007579C1" w:rsidRPr="008D38EB">
        <w:rPr>
          <w:color w:val="1F497D"/>
        </w:rPr>
        <w:t xml:space="preserve">offices, libraries, classrooms, </w:t>
      </w:r>
      <w:r w:rsidRPr="008D38EB">
        <w:rPr>
          <w:color w:val="1F497D"/>
        </w:rPr>
        <w:t>theatres</w:t>
      </w:r>
      <w:r w:rsidR="007579C1" w:rsidRPr="008D38EB">
        <w:rPr>
          <w:color w:val="1F497D"/>
        </w:rPr>
        <w:t xml:space="preserve">, hospitals, aged care </w:t>
      </w:r>
      <w:r w:rsidRPr="008D38EB">
        <w:rPr>
          <w:color w:val="1F497D"/>
        </w:rPr>
        <w:t>facilities</w:t>
      </w:r>
      <w:r w:rsidR="007579C1" w:rsidRPr="008D38EB">
        <w:rPr>
          <w:color w:val="1F497D"/>
        </w:rPr>
        <w:t xml:space="preserve"> and </w:t>
      </w:r>
      <w:r w:rsidRPr="008D38EB">
        <w:rPr>
          <w:color w:val="1F497D"/>
        </w:rPr>
        <w:t>warehouses</w:t>
      </w:r>
      <w:r w:rsidR="007579C1" w:rsidRPr="008D38EB">
        <w:rPr>
          <w:color w:val="1F497D"/>
        </w:rPr>
        <w:t xml:space="preserve">, the </w:t>
      </w:r>
      <w:r w:rsidR="008D38EB" w:rsidRPr="008D38EB">
        <w:rPr>
          <w:color w:val="1F497D"/>
        </w:rPr>
        <w:t>typical</w:t>
      </w:r>
      <w:r w:rsidR="007579C1" w:rsidRPr="008D38EB">
        <w:rPr>
          <w:color w:val="1F497D"/>
        </w:rPr>
        <w:t xml:space="preserve"> use suggested here is incorrect.</w:t>
      </w:r>
      <w:r w:rsidR="008D38EB">
        <w:rPr>
          <w:color w:val="1F497D"/>
        </w:rPr>
        <w:t xml:space="preserve"> </w:t>
      </w:r>
    </w:p>
    <w:p w:rsidR="002175A6" w:rsidRDefault="002175A6" w:rsidP="007579C1">
      <w:pPr>
        <w:rPr>
          <w:color w:val="1F497D"/>
        </w:rPr>
      </w:pPr>
    </w:p>
    <w:p w:rsidR="00E2418C" w:rsidRDefault="002175A6" w:rsidP="007579C1">
      <w:pPr>
        <w:rPr>
          <w:color w:val="1F497D"/>
        </w:rPr>
      </w:pPr>
      <w:r>
        <w:rPr>
          <w:color w:val="1F497D"/>
        </w:rPr>
        <w:t xml:space="preserve">In Australia, </w:t>
      </w:r>
      <w:r w:rsidR="00AC2654">
        <w:rPr>
          <w:color w:val="1F497D"/>
        </w:rPr>
        <w:t xml:space="preserve">there </w:t>
      </w:r>
      <w:proofErr w:type="gramStart"/>
      <w:r w:rsidR="00AC2654">
        <w:rPr>
          <w:color w:val="1F497D"/>
        </w:rPr>
        <w:t xml:space="preserve">are </w:t>
      </w:r>
      <w:r>
        <w:rPr>
          <w:color w:val="1F497D"/>
        </w:rPr>
        <w:t xml:space="preserve"> warehouses</w:t>
      </w:r>
      <w:proofErr w:type="gramEnd"/>
      <w:r>
        <w:rPr>
          <w:color w:val="1F497D"/>
        </w:rPr>
        <w:t xml:space="preserve"> using the Airius units </w:t>
      </w:r>
      <w:r w:rsidR="00AC2654">
        <w:rPr>
          <w:color w:val="1F497D"/>
        </w:rPr>
        <w:t xml:space="preserve">and they are all being used for </w:t>
      </w:r>
      <w:r>
        <w:rPr>
          <w:color w:val="1F497D"/>
        </w:rPr>
        <w:t xml:space="preserve"> cooling in locales such as Moomba,</w:t>
      </w:r>
      <w:r w:rsidR="00AC2654">
        <w:rPr>
          <w:color w:val="1F497D"/>
        </w:rPr>
        <w:t xml:space="preserve"> SA,</w:t>
      </w:r>
      <w:r>
        <w:rPr>
          <w:color w:val="1F497D"/>
        </w:rPr>
        <w:t xml:space="preserve"> where it regularly reaches 48</w:t>
      </w:r>
      <w:r w:rsidR="00AC2654">
        <w:rPr>
          <w:color w:val="1F497D"/>
        </w:rPr>
        <w:t>-50</w:t>
      </w:r>
      <w:r>
        <w:rPr>
          <w:color w:val="1F497D"/>
        </w:rPr>
        <w:t xml:space="preserve"> Degrees C, and customers such as DHL, Lush Cosmetics and Tyco who use them in hot western Sydney to cool the workers in their warehouses. </w:t>
      </w:r>
    </w:p>
    <w:p w:rsidR="00E2418C" w:rsidRDefault="00E2418C" w:rsidP="007579C1">
      <w:pPr>
        <w:rPr>
          <w:color w:val="1F497D"/>
        </w:rPr>
      </w:pPr>
    </w:p>
    <w:p w:rsidR="007579C1" w:rsidRDefault="007579C1" w:rsidP="007579C1">
      <w:pPr>
        <w:rPr>
          <w:color w:val="1F497D"/>
        </w:rPr>
      </w:pPr>
      <w:r w:rsidRPr="008D38EB">
        <w:rPr>
          <w:color w:val="1F497D"/>
        </w:rPr>
        <w:t xml:space="preserve">Secondly, and more </w:t>
      </w:r>
      <w:r w:rsidR="00E2418C" w:rsidRPr="008D38EB">
        <w:rPr>
          <w:color w:val="1F497D"/>
        </w:rPr>
        <w:t>importantly</w:t>
      </w:r>
      <w:r w:rsidR="002175A6">
        <w:rPr>
          <w:color w:val="1F497D"/>
        </w:rPr>
        <w:t>,</w:t>
      </w:r>
      <w:r w:rsidRPr="008D38EB">
        <w:rPr>
          <w:color w:val="1F497D"/>
        </w:rPr>
        <w:t xml:space="preserve"> the use of </w:t>
      </w:r>
      <w:r w:rsidR="00E2418C" w:rsidRPr="008D38EB">
        <w:rPr>
          <w:color w:val="1F497D"/>
        </w:rPr>
        <w:t>destratification</w:t>
      </w:r>
      <w:r w:rsidRPr="008D38EB">
        <w:rPr>
          <w:color w:val="1F497D"/>
        </w:rPr>
        <w:t xml:space="preserve"> fans in </w:t>
      </w:r>
      <w:r w:rsidR="008D38EB" w:rsidRPr="008D38EB">
        <w:rPr>
          <w:color w:val="1F497D"/>
        </w:rPr>
        <w:t>winter</w:t>
      </w:r>
      <w:r w:rsidR="008D38EB">
        <w:rPr>
          <w:color w:val="1F497D"/>
        </w:rPr>
        <w:t xml:space="preserve"> (Large </w:t>
      </w:r>
      <w:r w:rsidR="00E2418C">
        <w:rPr>
          <w:color w:val="1F497D"/>
        </w:rPr>
        <w:t>bladed</w:t>
      </w:r>
      <w:r w:rsidR="008D38EB">
        <w:rPr>
          <w:color w:val="1F497D"/>
        </w:rPr>
        <w:t xml:space="preserve"> </w:t>
      </w:r>
      <w:r w:rsidR="00E2418C">
        <w:rPr>
          <w:color w:val="1F497D"/>
        </w:rPr>
        <w:t>fans</w:t>
      </w:r>
      <w:r w:rsidR="008D38EB">
        <w:rPr>
          <w:color w:val="1F497D"/>
        </w:rPr>
        <w:t xml:space="preserve"> are </w:t>
      </w:r>
      <w:r w:rsidR="00E2418C">
        <w:rPr>
          <w:color w:val="1F497D"/>
        </w:rPr>
        <w:t>also</w:t>
      </w:r>
      <w:r w:rsidRPr="008D38EB">
        <w:rPr>
          <w:color w:val="1F497D"/>
        </w:rPr>
        <w:t xml:space="preserve"> used in winter to destratify </w:t>
      </w:r>
      <w:r w:rsidR="00E2418C" w:rsidRPr="008D38EB">
        <w:rPr>
          <w:color w:val="1F497D"/>
        </w:rPr>
        <w:t>spaces</w:t>
      </w:r>
      <w:r w:rsidRPr="008D38EB">
        <w:rPr>
          <w:color w:val="1F497D"/>
        </w:rPr>
        <w:t xml:space="preserve">, just not as effectively as </w:t>
      </w:r>
      <w:r w:rsidR="00E2418C" w:rsidRPr="008D38EB">
        <w:rPr>
          <w:color w:val="1F497D"/>
        </w:rPr>
        <w:t>Airius</w:t>
      </w:r>
      <w:r w:rsidRPr="008D38EB">
        <w:rPr>
          <w:color w:val="1F497D"/>
        </w:rPr>
        <w:t xml:space="preserve"> Air Pears) </w:t>
      </w:r>
      <w:r w:rsidR="008D38EB" w:rsidRPr="008D38EB">
        <w:rPr>
          <w:color w:val="1F497D"/>
        </w:rPr>
        <w:t xml:space="preserve">is primarily to reduce heating costs by pushing all the lighter warmer air back down to the floor. This is where the largest heating energy savings are </w:t>
      </w:r>
      <w:r w:rsidR="00E2418C" w:rsidRPr="008D38EB">
        <w:rPr>
          <w:color w:val="1F497D"/>
        </w:rPr>
        <w:t>achieved</w:t>
      </w:r>
      <w:r w:rsidR="008D38EB" w:rsidRPr="008D38EB">
        <w:rPr>
          <w:color w:val="1F497D"/>
        </w:rPr>
        <w:t>.</w:t>
      </w:r>
      <w:r w:rsidR="008D38EB">
        <w:rPr>
          <w:color w:val="1F497D"/>
        </w:rPr>
        <w:t xml:space="preserve"> </w:t>
      </w:r>
      <w:r w:rsidR="008D38EB" w:rsidRPr="00AC2654">
        <w:rPr>
          <w:i/>
          <w:color w:val="1F497D"/>
        </w:rPr>
        <w:t xml:space="preserve">There is a reduction in heat loss through the roof </w:t>
      </w:r>
      <w:r w:rsidR="00E2418C" w:rsidRPr="00AC2654">
        <w:rPr>
          <w:i/>
          <w:color w:val="1F497D"/>
        </w:rPr>
        <w:t>because</w:t>
      </w:r>
      <w:r w:rsidR="008D38EB" w:rsidRPr="00AC2654">
        <w:rPr>
          <w:i/>
          <w:color w:val="1F497D"/>
        </w:rPr>
        <w:t xml:space="preserve"> the Delta T</w:t>
      </w:r>
      <w:r w:rsidR="008D38EB" w:rsidRPr="00AC2654">
        <w:rPr>
          <w:i/>
          <w:color w:val="1F497D"/>
          <w:vertAlign w:val="superscript"/>
        </w:rPr>
        <w:t>in</w:t>
      </w:r>
      <w:proofErr w:type="gramStart"/>
      <w:r w:rsidR="008D38EB" w:rsidRPr="00AC2654">
        <w:rPr>
          <w:i/>
          <w:color w:val="1F497D"/>
        </w:rPr>
        <w:t>/  T</w:t>
      </w:r>
      <w:r w:rsidR="008D38EB" w:rsidRPr="00AC2654">
        <w:rPr>
          <w:i/>
          <w:color w:val="1F497D"/>
          <w:vertAlign w:val="superscript"/>
        </w:rPr>
        <w:t>out</w:t>
      </w:r>
      <w:proofErr w:type="gramEnd"/>
      <w:r w:rsidR="008D38EB" w:rsidRPr="00AC2654">
        <w:rPr>
          <w:i/>
          <w:color w:val="1F497D"/>
          <w:vertAlign w:val="superscript"/>
        </w:rPr>
        <w:t xml:space="preserve">  </w:t>
      </w:r>
      <w:r w:rsidR="008D38EB" w:rsidRPr="00AC2654">
        <w:rPr>
          <w:i/>
          <w:color w:val="1F497D"/>
        </w:rPr>
        <w:t xml:space="preserve">is </w:t>
      </w:r>
      <w:r w:rsidR="00E2418C" w:rsidRPr="00AC2654">
        <w:rPr>
          <w:i/>
          <w:color w:val="1F497D"/>
        </w:rPr>
        <w:t>significantly</w:t>
      </w:r>
      <w:r w:rsidR="008D38EB" w:rsidRPr="00AC2654">
        <w:rPr>
          <w:i/>
          <w:color w:val="1F497D"/>
        </w:rPr>
        <w:t xml:space="preserve"> </w:t>
      </w:r>
      <w:r w:rsidR="00E2418C" w:rsidRPr="00AC2654">
        <w:rPr>
          <w:i/>
          <w:color w:val="1F497D"/>
        </w:rPr>
        <w:t>reduced</w:t>
      </w:r>
      <w:r w:rsidR="008D38EB" w:rsidRPr="00AC2654">
        <w:rPr>
          <w:i/>
          <w:color w:val="1F497D"/>
        </w:rPr>
        <w:t xml:space="preserve"> with the use of destratifications</w:t>
      </w:r>
      <w:r w:rsidR="00E2418C" w:rsidRPr="00AC2654">
        <w:rPr>
          <w:i/>
          <w:color w:val="1F497D"/>
        </w:rPr>
        <w:t xml:space="preserve"> fans, resulting in a lower rate of heat loss, </w:t>
      </w:r>
      <w:r w:rsidR="008D38EB" w:rsidRPr="00AC2654">
        <w:rPr>
          <w:i/>
          <w:color w:val="1F497D"/>
        </w:rPr>
        <w:t xml:space="preserve"> but </w:t>
      </w:r>
      <w:r w:rsidR="00E2418C" w:rsidRPr="00AC2654">
        <w:rPr>
          <w:i/>
          <w:color w:val="1F497D"/>
        </w:rPr>
        <w:t>it’s</w:t>
      </w:r>
      <w:r w:rsidR="008D38EB" w:rsidRPr="00AC2654">
        <w:rPr>
          <w:i/>
          <w:color w:val="1F497D"/>
        </w:rPr>
        <w:t xml:space="preserve"> not the prime energy saving opportunity.</w:t>
      </w:r>
    </w:p>
    <w:p w:rsidR="00BA6550" w:rsidRDefault="00BA6550" w:rsidP="007579C1">
      <w:pPr>
        <w:rPr>
          <w:color w:val="1F497D"/>
        </w:rPr>
      </w:pPr>
    </w:p>
    <w:p w:rsidR="00BA6550" w:rsidRDefault="00BA6550" w:rsidP="007579C1">
      <w:pPr>
        <w:rPr>
          <w:color w:val="1F497D"/>
        </w:rPr>
      </w:pPr>
      <w:r>
        <w:rPr>
          <w:noProof/>
        </w:rPr>
        <w:lastRenderedPageBreak/>
        <w:drawing>
          <wp:inline distT="0" distB="0" distL="0" distR="0" wp14:anchorId="571055EA" wp14:editId="356C6FCB">
            <wp:extent cx="5419048" cy="310476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19048" cy="3104762"/>
                    </a:xfrm>
                    <a:prstGeom prst="rect">
                      <a:avLst/>
                    </a:prstGeom>
                  </pic:spPr>
                </pic:pic>
              </a:graphicData>
            </a:graphic>
          </wp:inline>
        </w:drawing>
      </w:r>
    </w:p>
    <w:p w:rsidR="00E2418C" w:rsidRDefault="00BA6550" w:rsidP="007579C1">
      <w:pPr>
        <w:rPr>
          <w:b/>
          <w:i/>
          <w:color w:val="1F497D"/>
          <w:sz w:val="18"/>
          <w:szCs w:val="18"/>
        </w:rPr>
      </w:pPr>
      <w:r w:rsidRPr="00BA6550">
        <w:rPr>
          <w:b/>
          <w:i/>
          <w:color w:val="1F497D"/>
          <w:sz w:val="18"/>
          <w:szCs w:val="18"/>
        </w:rPr>
        <w:t xml:space="preserve">This </w:t>
      </w:r>
      <w:proofErr w:type="spellStart"/>
      <w:r w:rsidRPr="00BA6550">
        <w:rPr>
          <w:b/>
          <w:i/>
          <w:color w:val="1F497D"/>
          <w:sz w:val="18"/>
          <w:szCs w:val="18"/>
        </w:rPr>
        <w:t>CFD</w:t>
      </w:r>
      <w:proofErr w:type="spellEnd"/>
      <w:r w:rsidRPr="00BA6550">
        <w:rPr>
          <w:b/>
          <w:i/>
          <w:color w:val="1F497D"/>
          <w:sz w:val="18"/>
          <w:szCs w:val="18"/>
        </w:rPr>
        <w:t xml:space="preserve"> graphic from BSRIA highlights the destratification outcomes in a building from using Airius Air Pears </w:t>
      </w:r>
    </w:p>
    <w:p w:rsidR="00BA6550" w:rsidRPr="00BA6550" w:rsidRDefault="00BA6550" w:rsidP="007579C1">
      <w:pPr>
        <w:rPr>
          <w:b/>
          <w:i/>
          <w:color w:val="1F497D"/>
          <w:sz w:val="18"/>
          <w:szCs w:val="18"/>
        </w:rPr>
      </w:pPr>
    </w:p>
    <w:p w:rsidR="00E2418C" w:rsidRPr="008D38EB" w:rsidRDefault="00E2418C" w:rsidP="007579C1">
      <w:pPr>
        <w:rPr>
          <w:color w:val="1F497D"/>
        </w:rPr>
      </w:pPr>
      <w:r>
        <w:rPr>
          <w:color w:val="1F497D"/>
        </w:rPr>
        <w:t xml:space="preserve">The prime energy savings opportunity using Airius Fans in winter in a </w:t>
      </w:r>
      <w:r w:rsidR="002175A6">
        <w:rPr>
          <w:color w:val="1F497D"/>
        </w:rPr>
        <w:t>heated building environment, is</w:t>
      </w:r>
      <w:r>
        <w:rPr>
          <w:color w:val="1F497D"/>
        </w:rPr>
        <w:t xml:space="preserve"> in the relocating of the warm air in the space back to the floor where it is needed. This stops the over delivery of warm air. Without Airius Air Pears running in a heated space, a client will be wasting large amounts of heated energy by overdelivering warm air to the space to compensate for all the heat </w:t>
      </w:r>
      <w:r w:rsidR="002175A6">
        <w:rPr>
          <w:color w:val="1F497D"/>
        </w:rPr>
        <w:t>rising up and sitting under</w:t>
      </w:r>
      <w:r>
        <w:rPr>
          <w:color w:val="1F497D"/>
        </w:rPr>
        <w:t xml:space="preserve"> the roof</w:t>
      </w:r>
      <w:r w:rsidR="002175A6">
        <w:rPr>
          <w:color w:val="1F497D"/>
        </w:rPr>
        <w:t xml:space="preserve"> or ceiling</w:t>
      </w:r>
      <w:r>
        <w:rPr>
          <w:color w:val="1F497D"/>
        </w:rPr>
        <w:t xml:space="preserve">. Energy savings of 20-50% are usually achievable </w:t>
      </w:r>
      <w:r w:rsidR="002175A6">
        <w:rPr>
          <w:color w:val="1F497D"/>
        </w:rPr>
        <w:t xml:space="preserve">(worldwide) </w:t>
      </w:r>
      <w:r>
        <w:rPr>
          <w:color w:val="1F497D"/>
        </w:rPr>
        <w:t>resulting in very low ROI’</w:t>
      </w:r>
      <w:r w:rsidR="002175A6">
        <w:rPr>
          <w:color w:val="1F497D"/>
        </w:rPr>
        <w:t>s if Airius Air Pears are used to destratify a space in winter in a heated building.</w:t>
      </w:r>
    </w:p>
    <w:p w:rsidR="008D38EB" w:rsidRDefault="008D38EB" w:rsidP="007579C1">
      <w:pPr>
        <w:rPr>
          <w:i/>
          <w:color w:val="1F497D"/>
        </w:rPr>
      </w:pPr>
    </w:p>
    <w:p w:rsidR="008D38EB" w:rsidRDefault="00BA6550" w:rsidP="007579C1">
      <w:pPr>
        <w:rPr>
          <w:i/>
          <w:color w:val="1F497D"/>
        </w:rPr>
      </w:pPr>
      <w:r>
        <w:rPr>
          <w:noProof/>
        </w:rPr>
        <w:drawing>
          <wp:inline distT="0" distB="0" distL="0" distR="0" wp14:anchorId="6A73DBBF" wp14:editId="7A1B6392">
            <wp:extent cx="4819048" cy="184761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19048" cy="1847619"/>
                    </a:xfrm>
                    <a:prstGeom prst="rect">
                      <a:avLst/>
                    </a:prstGeom>
                  </pic:spPr>
                </pic:pic>
              </a:graphicData>
            </a:graphic>
          </wp:inline>
        </w:drawing>
      </w:r>
    </w:p>
    <w:p w:rsidR="00BA6550" w:rsidRDefault="00BA6550" w:rsidP="007579C1">
      <w:pPr>
        <w:rPr>
          <w:i/>
          <w:color w:val="1F497D"/>
        </w:rPr>
      </w:pPr>
    </w:p>
    <w:p w:rsidR="00BA6550" w:rsidRDefault="00BA6550" w:rsidP="007579C1">
      <w:pPr>
        <w:rPr>
          <w:b/>
          <w:i/>
          <w:color w:val="1F497D"/>
          <w:sz w:val="18"/>
          <w:szCs w:val="18"/>
        </w:rPr>
      </w:pPr>
      <w:r w:rsidRPr="00C71644">
        <w:rPr>
          <w:b/>
          <w:i/>
          <w:color w:val="1F497D"/>
          <w:sz w:val="18"/>
          <w:szCs w:val="18"/>
        </w:rPr>
        <w:t>This chart above from BSRIA UK details the heating energy savings achievable by using Airius</w:t>
      </w:r>
      <w:r w:rsidR="00C71644" w:rsidRPr="00C71644">
        <w:rPr>
          <w:b/>
          <w:i/>
          <w:color w:val="1F497D"/>
          <w:sz w:val="18"/>
          <w:szCs w:val="18"/>
        </w:rPr>
        <w:t xml:space="preserve"> Air P</w:t>
      </w:r>
      <w:r w:rsidRPr="00C71644">
        <w:rPr>
          <w:b/>
          <w:i/>
          <w:color w:val="1F497D"/>
          <w:sz w:val="18"/>
          <w:szCs w:val="18"/>
        </w:rPr>
        <w:t xml:space="preserve">ears </w:t>
      </w:r>
      <w:r w:rsidR="00C71644" w:rsidRPr="00C71644">
        <w:rPr>
          <w:b/>
          <w:i/>
          <w:color w:val="1F497D"/>
          <w:sz w:val="18"/>
          <w:szCs w:val="18"/>
        </w:rPr>
        <w:t xml:space="preserve">to destratify </w:t>
      </w:r>
      <w:r w:rsidRPr="00C71644">
        <w:rPr>
          <w:b/>
          <w:i/>
          <w:color w:val="1F497D"/>
          <w:sz w:val="18"/>
          <w:szCs w:val="18"/>
        </w:rPr>
        <w:t>in a stratified heated environment.</w:t>
      </w:r>
    </w:p>
    <w:p w:rsidR="00C71644" w:rsidRPr="00C71644" w:rsidRDefault="00C71644" w:rsidP="007579C1">
      <w:pPr>
        <w:rPr>
          <w:b/>
          <w:i/>
          <w:color w:val="1F497D"/>
          <w:sz w:val="18"/>
          <w:szCs w:val="18"/>
        </w:rPr>
      </w:pPr>
    </w:p>
    <w:p w:rsidR="007579C1" w:rsidRPr="002F101F" w:rsidRDefault="00C71644" w:rsidP="007579C1">
      <w:pPr>
        <w:numPr>
          <w:ilvl w:val="0"/>
          <w:numId w:val="1"/>
        </w:numPr>
        <w:rPr>
          <w:i/>
          <w:color w:val="FF0000"/>
        </w:rPr>
      </w:pPr>
      <w:r>
        <w:rPr>
          <w:i/>
          <w:color w:val="FF0000"/>
        </w:rPr>
        <w:t>‘</w:t>
      </w:r>
      <w:r w:rsidR="007579C1" w:rsidRPr="002F101F">
        <w:rPr>
          <w:i/>
          <w:color w:val="FF0000"/>
        </w:rPr>
        <w:t>They provide no direct heating or cooling and recirculate the air already in the gym only (i.e. provide no fresh air)</w:t>
      </w:r>
      <w:r>
        <w:rPr>
          <w:i/>
          <w:color w:val="FF0000"/>
        </w:rPr>
        <w:t>’</w:t>
      </w:r>
      <w:r w:rsidR="007579C1" w:rsidRPr="002F101F">
        <w:rPr>
          <w:i/>
          <w:color w:val="FF0000"/>
        </w:rPr>
        <w:t>.</w:t>
      </w:r>
      <w:r>
        <w:rPr>
          <w:i/>
          <w:color w:val="FF0000"/>
        </w:rPr>
        <w:t xml:space="preserve"> Engineer</w:t>
      </w:r>
    </w:p>
    <w:p w:rsidR="002175A6" w:rsidRPr="008D38EB" w:rsidRDefault="002175A6" w:rsidP="002175A6">
      <w:pPr>
        <w:ind w:left="360"/>
        <w:rPr>
          <w:i/>
          <w:color w:val="1F497D"/>
        </w:rPr>
      </w:pPr>
    </w:p>
    <w:p w:rsidR="008D38EB" w:rsidRDefault="008D38EB" w:rsidP="008D38EB">
      <w:pPr>
        <w:rPr>
          <w:color w:val="1F497D"/>
        </w:rPr>
      </w:pPr>
      <w:r>
        <w:rPr>
          <w:color w:val="1F497D"/>
        </w:rPr>
        <w:t xml:space="preserve">Well this </w:t>
      </w:r>
      <w:r w:rsidR="00E2418C">
        <w:rPr>
          <w:color w:val="1F497D"/>
        </w:rPr>
        <w:t>i</w:t>
      </w:r>
      <w:r>
        <w:rPr>
          <w:color w:val="1F497D"/>
        </w:rPr>
        <w:t>s sort of correct. If you ignore the significant value of air movement from cooling even in tropical environments then</w:t>
      </w:r>
      <w:r w:rsidR="00E2418C">
        <w:rPr>
          <w:color w:val="1F497D"/>
        </w:rPr>
        <w:t>,</w:t>
      </w:r>
      <w:r>
        <w:rPr>
          <w:color w:val="1F497D"/>
        </w:rPr>
        <w:t xml:space="preserve"> </w:t>
      </w:r>
      <w:r w:rsidR="00E2418C">
        <w:rPr>
          <w:color w:val="1F497D"/>
        </w:rPr>
        <w:t>yes, it is</w:t>
      </w:r>
      <w:r>
        <w:rPr>
          <w:color w:val="1F497D"/>
        </w:rPr>
        <w:t xml:space="preserve"> </w:t>
      </w:r>
      <w:r w:rsidR="00E2418C">
        <w:rPr>
          <w:color w:val="1F497D"/>
        </w:rPr>
        <w:t>correct</w:t>
      </w:r>
      <w:r w:rsidR="002175A6">
        <w:rPr>
          <w:color w:val="1F497D"/>
        </w:rPr>
        <w:t>,</w:t>
      </w:r>
      <w:r w:rsidR="00E2418C">
        <w:rPr>
          <w:color w:val="1F497D"/>
        </w:rPr>
        <w:t xml:space="preserve"> because</w:t>
      </w:r>
      <w:r>
        <w:rPr>
          <w:color w:val="1F497D"/>
        </w:rPr>
        <w:t xml:space="preserve"> the Airius Air Pears, and the </w:t>
      </w:r>
      <w:r w:rsidR="00E2418C">
        <w:rPr>
          <w:color w:val="1F497D"/>
        </w:rPr>
        <w:t>alternative large</w:t>
      </w:r>
      <w:r>
        <w:rPr>
          <w:color w:val="1F497D"/>
        </w:rPr>
        <w:t xml:space="preserve"> bladed fans, </w:t>
      </w:r>
      <w:r w:rsidR="00E2418C">
        <w:rPr>
          <w:color w:val="1F497D"/>
        </w:rPr>
        <w:t>or other fan types</w:t>
      </w:r>
      <w:r w:rsidR="002175A6">
        <w:rPr>
          <w:color w:val="1F497D"/>
        </w:rPr>
        <w:t>,</w:t>
      </w:r>
      <w:r w:rsidR="00E2418C">
        <w:rPr>
          <w:color w:val="1F497D"/>
        </w:rPr>
        <w:t xml:space="preserve"> </w:t>
      </w:r>
      <w:r>
        <w:rPr>
          <w:color w:val="1F497D"/>
        </w:rPr>
        <w:t xml:space="preserve">are not </w:t>
      </w:r>
      <w:r w:rsidR="009D2DA6">
        <w:rPr>
          <w:color w:val="1F497D"/>
        </w:rPr>
        <w:t>air-conditioning</w:t>
      </w:r>
      <w:r>
        <w:rPr>
          <w:color w:val="1F497D"/>
        </w:rPr>
        <w:t xml:space="preserve"> units</w:t>
      </w:r>
      <w:r w:rsidR="00E2418C">
        <w:rPr>
          <w:color w:val="1F497D"/>
        </w:rPr>
        <w:t xml:space="preserve"> and never profess to be. </w:t>
      </w:r>
    </w:p>
    <w:p w:rsidR="009D2DA6" w:rsidRDefault="009D2DA6" w:rsidP="008D38EB">
      <w:pPr>
        <w:rPr>
          <w:color w:val="1F497D"/>
        </w:rPr>
      </w:pPr>
      <w:r>
        <w:rPr>
          <w:color w:val="1F497D"/>
        </w:rPr>
        <w:t xml:space="preserve">The recirculation comment is correct but is that a bad thing. </w:t>
      </w:r>
      <w:r w:rsidR="00AC2654">
        <w:rPr>
          <w:color w:val="1F497D"/>
        </w:rPr>
        <w:t>Alternatively,</w:t>
      </w:r>
      <w:r>
        <w:rPr>
          <w:color w:val="1F497D"/>
        </w:rPr>
        <w:t xml:space="preserve"> if you want, Airius can also bring large amounts of air into or out of the building without the use of expensive ductwork.</w:t>
      </w:r>
    </w:p>
    <w:p w:rsidR="002175A6" w:rsidRDefault="002175A6" w:rsidP="008D38EB">
      <w:pPr>
        <w:rPr>
          <w:color w:val="1F497D"/>
        </w:rPr>
      </w:pPr>
    </w:p>
    <w:p w:rsidR="008D38EB" w:rsidRDefault="00E2418C" w:rsidP="008D38EB">
      <w:pPr>
        <w:rPr>
          <w:color w:val="1F497D"/>
        </w:rPr>
      </w:pPr>
      <w:r>
        <w:rPr>
          <w:color w:val="1F497D"/>
        </w:rPr>
        <w:lastRenderedPageBreak/>
        <w:t>However,</w:t>
      </w:r>
      <w:r w:rsidR="008D38EB">
        <w:rPr>
          <w:color w:val="1F497D"/>
        </w:rPr>
        <w:t xml:space="preserve"> air </w:t>
      </w:r>
      <w:r>
        <w:rPr>
          <w:color w:val="1F497D"/>
        </w:rPr>
        <w:t>movement</w:t>
      </w:r>
      <w:r w:rsidR="008D38EB">
        <w:rPr>
          <w:color w:val="1F497D"/>
        </w:rPr>
        <w:t xml:space="preserve"> has </w:t>
      </w:r>
      <w:r>
        <w:rPr>
          <w:color w:val="1F497D"/>
        </w:rPr>
        <w:t>been</w:t>
      </w:r>
      <w:r w:rsidR="008D38EB">
        <w:rPr>
          <w:color w:val="1F497D"/>
        </w:rPr>
        <w:t xml:space="preserve"> </w:t>
      </w:r>
      <w:r>
        <w:rPr>
          <w:color w:val="1F497D"/>
        </w:rPr>
        <w:t>used</w:t>
      </w:r>
      <w:r w:rsidR="008D38EB">
        <w:rPr>
          <w:color w:val="1F497D"/>
        </w:rPr>
        <w:t xml:space="preserve"> for cooling people </w:t>
      </w:r>
      <w:r>
        <w:rPr>
          <w:color w:val="1F497D"/>
        </w:rPr>
        <w:t>for</w:t>
      </w:r>
      <w:r w:rsidR="008D38EB">
        <w:rPr>
          <w:color w:val="1F497D"/>
        </w:rPr>
        <w:t xml:space="preserve"> </w:t>
      </w:r>
      <w:r>
        <w:rPr>
          <w:color w:val="1F497D"/>
        </w:rPr>
        <w:t>thousands</w:t>
      </w:r>
      <w:r w:rsidR="008D38EB">
        <w:rPr>
          <w:color w:val="1F497D"/>
        </w:rPr>
        <w:t xml:space="preserve"> </w:t>
      </w:r>
      <w:r>
        <w:rPr>
          <w:color w:val="1F497D"/>
        </w:rPr>
        <w:t>o</w:t>
      </w:r>
      <w:r w:rsidR="008D38EB">
        <w:rPr>
          <w:color w:val="1F497D"/>
        </w:rPr>
        <w:t xml:space="preserve">f years </w:t>
      </w:r>
      <w:r>
        <w:rPr>
          <w:color w:val="1F497D"/>
        </w:rPr>
        <w:t>i</w:t>
      </w:r>
      <w:r w:rsidR="008D38EB">
        <w:rPr>
          <w:color w:val="1F497D"/>
        </w:rPr>
        <w:t>n</w:t>
      </w:r>
      <w:r>
        <w:rPr>
          <w:color w:val="1F497D"/>
        </w:rPr>
        <w:t xml:space="preserve"> </w:t>
      </w:r>
      <w:r w:rsidR="008D38EB">
        <w:rPr>
          <w:color w:val="1F497D"/>
        </w:rPr>
        <w:t xml:space="preserve">the </w:t>
      </w:r>
      <w:r>
        <w:rPr>
          <w:color w:val="1F497D"/>
        </w:rPr>
        <w:t>warmest</w:t>
      </w:r>
      <w:r w:rsidR="008D38EB">
        <w:rPr>
          <w:color w:val="1F497D"/>
        </w:rPr>
        <w:t xml:space="preserve"> </w:t>
      </w:r>
      <w:r>
        <w:rPr>
          <w:color w:val="1F497D"/>
        </w:rPr>
        <w:t>and</w:t>
      </w:r>
      <w:r w:rsidR="008D38EB">
        <w:rPr>
          <w:color w:val="1F497D"/>
        </w:rPr>
        <w:t xml:space="preserve"> </w:t>
      </w:r>
      <w:r>
        <w:rPr>
          <w:color w:val="1F497D"/>
        </w:rPr>
        <w:t>most</w:t>
      </w:r>
      <w:r w:rsidR="008D38EB">
        <w:rPr>
          <w:color w:val="1F497D"/>
        </w:rPr>
        <w:t xml:space="preserve"> humid </w:t>
      </w:r>
      <w:r>
        <w:rPr>
          <w:color w:val="1F497D"/>
        </w:rPr>
        <w:t>environments</w:t>
      </w:r>
      <w:r w:rsidR="008D38EB">
        <w:rPr>
          <w:color w:val="1F497D"/>
        </w:rPr>
        <w:t>.</w:t>
      </w:r>
      <w:r>
        <w:rPr>
          <w:color w:val="1F497D"/>
        </w:rPr>
        <w:t xml:space="preserve"> </w:t>
      </w:r>
      <w:r w:rsidR="008D38EB">
        <w:rPr>
          <w:color w:val="1F497D"/>
        </w:rPr>
        <w:t>There</w:t>
      </w:r>
      <w:r>
        <w:rPr>
          <w:color w:val="1F497D"/>
        </w:rPr>
        <w:t xml:space="preserve"> i</w:t>
      </w:r>
      <w:r w:rsidR="008D38EB">
        <w:rPr>
          <w:color w:val="1F497D"/>
        </w:rPr>
        <w:t>s</w:t>
      </w:r>
      <w:r>
        <w:rPr>
          <w:color w:val="1F497D"/>
        </w:rPr>
        <w:t xml:space="preserve"> also large</w:t>
      </w:r>
      <w:r w:rsidR="008D38EB">
        <w:rPr>
          <w:color w:val="1F497D"/>
        </w:rPr>
        <w:t xml:space="preserve"> amount </w:t>
      </w:r>
      <w:r>
        <w:rPr>
          <w:color w:val="1F497D"/>
        </w:rPr>
        <w:t>o</w:t>
      </w:r>
      <w:r w:rsidR="008D38EB">
        <w:rPr>
          <w:color w:val="1F497D"/>
        </w:rPr>
        <w:t xml:space="preserve">f empirical </w:t>
      </w:r>
      <w:r>
        <w:rPr>
          <w:color w:val="1F497D"/>
        </w:rPr>
        <w:t>scientific</w:t>
      </w:r>
      <w:r w:rsidR="008D38EB">
        <w:rPr>
          <w:color w:val="1F497D"/>
        </w:rPr>
        <w:t xml:space="preserve"> research around thermal </w:t>
      </w:r>
      <w:r>
        <w:rPr>
          <w:color w:val="1F497D"/>
        </w:rPr>
        <w:t>comfort</w:t>
      </w:r>
      <w:r w:rsidR="008D38EB">
        <w:rPr>
          <w:color w:val="1F497D"/>
        </w:rPr>
        <w:t xml:space="preserve"> and the value of air movement </w:t>
      </w:r>
      <w:r>
        <w:rPr>
          <w:color w:val="1F497D"/>
        </w:rPr>
        <w:t>for</w:t>
      </w:r>
      <w:r w:rsidR="008D38EB">
        <w:rPr>
          <w:color w:val="1F497D"/>
        </w:rPr>
        <w:t xml:space="preserve"> cooling </w:t>
      </w:r>
      <w:r w:rsidR="002175A6">
        <w:rPr>
          <w:color w:val="1F497D"/>
        </w:rPr>
        <w:t xml:space="preserve">in very warm environments </w:t>
      </w:r>
      <w:r w:rsidR="008D38EB">
        <w:rPr>
          <w:color w:val="1F497D"/>
        </w:rPr>
        <w:t xml:space="preserve">and this </w:t>
      </w:r>
      <w:r>
        <w:rPr>
          <w:color w:val="1F497D"/>
        </w:rPr>
        <w:t>research</w:t>
      </w:r>
      <w:r w:rsidR="008D38EB">
        <w:rPr>
          <w:color w:val="1F497D"/>
        </w:rPr>
        <w:t xml:space="preserve"> </w:t>
      </w:r>
      <w:r>
        <w:rPr>
          <w:color w:val="1F497D"/>
        </w:rPr>
        <w:t>highlights</w:t>
      </w:r>
      <w:r w:rsidR="008D38EB">
        <w:rPr>
          <w:color w:val="1F497D"/>
        </w:rPr>
        <w:t xml:space="preserve"> the cooling value of air movement at </w:t>
      </w:r>
      <w:r>
        <w:rPr>
          <w:color w:val="1F497D"/>
        </w:rPr>
        <w:t>temperature’s</w:t>
      </w:r>
      <w:r w:rsidR="008D38EB">
        <w:rPr>
          <w:color w:val="1F497D"/>
        </w:rPr>
        <w:t xml:space="preserve"> up to 36+</w:t>
      </w:r>
      <w:r>
        <w:rPr>
          <w:color w:val="1F497D"/>
        </w:rPr>
        <w:t xml:space="preserve"> De</w:t>
      </w:r>
      <w:r w:rsidR="008D38EB">
        <w:rPr>
          <w:color w:val="1F497D"/>
        </w:rPr>
        <w:t>grees C.</w:t>
      </w:r>
      <w:r>
        <w:rPr>
          <w:color w:val="1F497D"/>
        </w:rPr>
        <w:t xml:space="preserve"> (Airius has a great </w:t>
      </w:r>
      <w:r w:rsidR="002175A6">
        <w:rPr>
          <w:color w:val="1F497D"/>
        </w:rPr>
        <w:t>blog on their web site about</w:t>
      </w:r>
      <w:r>
        <w:rPr>
          <w:color w:val="1F497D"/>
        </w:rPr>
        <w:t xml:space="preserve"> the value of air movement and cooling) </w:t>
      </w:r>
    </w:p>
    <w:p w:rsidR="00C71644" w:rsidRDefault="00C71644" w:rsidP="008D38EB">
      <w:pPr>
        <w:rPr>
          <w:color w:val="1F497D"/>
        </w:rPr>
      </w:pPr>
    </w:p>
    <w:p w:rsidR="00C71644" w:rsidRPr="00C71644" w:rsidRDefault="00C71644" w:rsidP="008D38EB">
      <w:pPr>
        <w:rPr>
          <w:b/>
          <w:i/>
          <w:color w:val="1F497D"/>
          <w:sz w:val="18"/>
          <w:szCs w:val="18"/>
        </w:rPr>
      </w:pPr>
      <w:r w:rsidRPr="00C71644">
        <w:rPr>
          <w:b/>
          <w:i/>
          <w:noProof/>
          <w:sz w:val="18"/>
          <w:szCs w:val="18"/>
          <w:lang w:eastAsia="en-AU"/>
        </w:rPr>
        <w:drawing>
          <wp:inline distT="0" distB="0" distL="0" distR="0">
            <wp:extent cx="2676525" cy="30599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1241" cy="3065292"/>
                    </a:xfrm>
                    <a:prstGeom prst="rect">
                      <a:avLst/>
                    </a:prstGeom>
                    <a:noFill/>
                    <a:ln>
                      <a:noFill/>
                    </a:ln>
                  </pic:spPr>
                </pic:pic>
              </a:graphicData>
            </a:graphic>
          </wp:inline>
        </w:drawing>
      </w:r>
      <w:r w:rsidRPr="00A7276E">
        <w:rPr>
          <w:noProof/>
          <w:lang w:eastAsia="en-AU"/>
        </w:rPr>
        <w:drawing>
          <wp:inline distT="0" distB="0" distL="0" distR="0" wp14:anchorId="0E8C688C" wp14:editId="3B9372E4">
            <wp:extent cx="261937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867025"/>
                    </a:xfrm>
                    <a:prstGeom prst="rect">
                      <a:avLst/>
                    </a:prstGeom>
                    <a:noFill/>
                    <a:ln>
                      <a:noFill/>
                    </a:ln>
                  </pic:spPr>
                </pic:pic>
              </a:graphicData>
            </a:graphic>
          </wp:inline>
        </w:drawing>
      </w:r>
    </w:p>
    <w:p w:rsidR="00C71644" w:rsidRPr="00C71644" w:rsidRDefault="00C71644" w:rsidP="008D38EB">
      <w:pPr>
        <w:rPr>
          <w:b/>
          <w:i/>
          <w:color w:val="1F497D"/>
          <w:sz w:val="18"/>
          <w:szCs w:val="18"/>
        </w:rPr>
      </w:pPr>
    </w:p>
    <w:p w:rsidR="00C71644" w:rsidRPr="00C71644" w:rsidRDefault="00C71644" w:rsidP="008D38EB">
      <w:pPr>
        <w:rPr>
          <w:b/>
          <w:i/>
          <w:color w:val="1F497D"/>
          <w:sz w:val="18"/>
          <w:szCs w:val="18"/>
        </w:rPr>
      </w:pPr>
      <w:r w:rsidRPr="00C71644">
        <w:rPr>
          <w:b/>
          <w:i/>
          <w:color w:val="1F497D"/>
          <w:sz w:val="18"/>
          <w:szCs w:val="18"/>
        </w:rPr>
        <w:t>Th</w:t>
      </w:r>
      <w:r>
        <w:rPr>
          <w:b/>
          <w:i/>
          <w:color w:val="1F497D"/>
          <w:sz w:val="18"/>
          <w:szCs w:val="18"/>
        </w:rPr>
        <w:t>ese</w:t>
      </w:r>
      <w:r w:rsidRPr="00C71644">
        <w:rPr>
          <w:b/>
          <w:i/>
          <w:color w:val="1F497D"/>
          <w:sz w:val="18"/>
          <w:szCs w:val="18"/>
        </w:rPr>
        <w:t xml:space="preserve"> chart</w:t>
      </w:r>
      <w:r>
        <w:rPr>
          <w:b/>
          <w:i/>
          <w:color w:val="1F497D"/>
          <w:sz w:val="18"/>
          <w:szCs w:val="18"/>
        </w:rPr>
        <w:t xml:space="preserve">s above are </w:t>
      </w:r>
      <w:r w:rsidR="00AC2654">
        <w:rPr>
          <w:b/>
          <w:i/>
          <w:color w:val="1F497D"/>
          <w:sz w:val="18"/>
          <w:szCs w:val="18"/>
        </w:rPr>
        <w:t xml:space="preserve">some </w:t>
      </w:r>
      <w:r w:rsidR="00AC2654" w:rsidRPr="00C71644">
        <w:rPr>
          <w:b/>
          <w:i/>
          <w:color w:val="1F497D"/>
          <w:sz w:val="18"/>
          <w:szCs w:val="18"/>
        </w:rPr>
        <w:t>of</w:t>
      </w:r>
      <w:r w:rsidRPr="00C71644">
        <w:rPr>
          <w:b/>
          <w:i/>
          <w:color w:val="1F497D"/>
          <w:sz w:val="18"/>
          <w:szCs w:val="18"/>
        </w:rPr>
        <w:t xml:space="preserve"> many scientific research </w:t>
      </w:r>
      <w:r>
        <w:rPr>
          <w:b/>
          <w:i/>
          <w:color w:val="1F497D"/>
          <w:sz w:val="18"/>
          <w:szCs w:val="18"/>
        </w:rPr>
        <w:t xml:space="preserve">documents </w:t>
      </w:r>
      <w:r w:rsidRPr="00C71644">
        <w:rPr>
          <w:b/>
          <w:i/>
          <w:color w:val="1F497D"/>
          <w:sz w:val="18"/>
          <w:szCs w:val="18"/>
        </w:rPr>
        <w:t xml:space="preserve">that </w:t>
      </w:r>
      <w:r w:rsidR="00AC2654">
        <w:rPr>
          <w:b/>
          <w:i/>
          <w:color w:val="1F497D"/>
          <w:sz w:val="18"/>
          <w:szCs w:val="18"/>
        </w:rPr>
        <w:t>highlight</w:t>
      </w:r>
      <w:r w:rsidRPr="00C71644">
        <w:rPr>
          <w:b/>
          <w:i/>
          <w:color w:val="1F497D"/>
          <w:sz w:val="18"/>
          <w:szCs w:val="18"/>
        </w:rPr>
        <w:t xml:space="preserve"> the value of air movement for cooling in temperate, sub-tropical and tropical climates. </w:t>
      </w:r>
    </w:p>
    <w:p w:rsidR="008D38EB" w:rsidRDefault="008D38EB" w:rsidP="008D38EB">
      <w:pPr>
        <w:rPr>
          <w:color w:val="1F497D"/>
        </w:rPr>
      </w:pPr>
    </w:p>
    <w:p w:rsidR="007579C1" w:rsidRPr="002F101F" w:rsidRDefault="007579C1" w:rsidP="007579C1">
      <w:pPr>
        <w:numPr>
          <w:ilvl w:val="0"/>
          <w:numId w:val="1"/>
        </w:numPr>
        <w:rPr>
          <w:i/>
          <w:color w:val="FF0000"/>
        </w:rPr>
      </w:pPr>
      <w:r w:rsidRPr="002F101F">
        <w:rPr>
          <w:i/>
          <w:color w:val="FF0000"/>
        </w:rPr>
        <w:t>We do not consider they will provide any noticeable air movement at ground level and there are no air movement figures provided with this submission.  </w:t>
      </w:r>
    </w:p>
    <w:p w:rsidR="008D38EB" w:rsidRDefault="008D38EB" w:rsidP="008D38EB">
      <w:pPr>
        <w:rPr>
          <w:color w:val="1F497D"/>
        </w:rPr>
      </w:pPr>
    </w:p>
    <w:p w:rsidR="008D38EB" w:rsidRDefault="008D38EB" w:rsidP="008D38EB">
      <w:pPr>
        <w:rPr>
          <w:color w:val="1F497D"/>
        </w:rPr>
      </w:pPr>
      <w:r>
        <w:rPr>
          <w:color w:val="1F497D"/>
        </w:rPr>
        <w:t xml:space="preserve">In this </w:t>
      </w:r>
      <w:r w:rsidR="00E2418C">
        <w:rPr>
          <w:color w:val="1F497D"/>
        </w:rPr>
        <w:t>case,</w:t>
      </w:r>
      <w:r>
        <w:rPr>
          <w:color w:val="1F497D"/>
        </w:rPr>
        <w:t xml:space="preserve"> this statement is incorrect too. There are numerous case studies and testimonials of the Airius Air Pears here in Australia being used for cooling in high activity spaces such has sports halls in </w:t>
      </w:r>
      <w:r w:rsidR="00E2418C">
        <w:rPr>
          <w:color w:val="1F497D"/>
        </w:rPr>
        <w:t xml:space="preserve">hot and humid </w:t>
      </w:r>
      <w:r w:rsidR="0085694D">
        <w:rPr>
          <w:color w:val="1F497D"/>
        </w:rPr>
        <w:t xml:space="preserve">locations such as Townsville, Rockhampton </w:t>
      </w:r>
      <w:r w:rsidR="009D2DA6">
        <w:rPr>
          <w:color w:val="1F497D"/>
        </w:rPr>
        <w:t>and the</w:t>
      </w:r>
      <w:r w:rsidR="0085694D">
        <w:rPr>
          <w:color w:val="1F497D"/>
        </w:rPr>
        <w:t xml:space="preserve"> </w:t>
      </w:r>
      <w:r>
        <w:rPr>
          <w:color w:val="1F497D"/>
        </w:rPr>
        <w:t>Gold Coast.</w:t>
      </w:r>
      <w:r w:rsidR="002175A6">
        <w:rPr>
          <w:color w:val="1F497D"/>
        </w:rPr>
        <w:t xml:space="preserve"> To create that cooling, they need significant air flow at floor level.</w:t>
      </w:r>
    </w:p>
    <w:p w:rsidR="00C71644" w:rsidRPr="00C71644" w:rsidRDefault="00C71644" w:rsidP="00C71644">
      <w:pPr>
        <w:rPr>
          <w:rFonts w:ascii="Cambria" w:eastAsia="MS Mincho" w:hAnsi="Cambria" w:cs="Times New Roman"/>
          <w:sz w:val="24"/>
          <w:szCs w:val="24"/>
          <w:lang w:eastAsia="ja-JP"/>
        </w:rPr>
      </w:pPr>
    </w:p>
    <w:p w:rsidR="008D38EB" w:rsidRDefault="008D38EB" w:rsidP="008D38EB">
      <w:pPr>
        <w:rPr>
          <w:color w:val="1F497D"/>
        </w:rPr>
      </w:pPr>
      <w:r>
        <w:rPr>
          <w:color w:val="1F497D"/>
        </w:rPr>
        <w:t xml:space="preserve">Air </w:t>
      </w:r>
      <w:r w:rsidR="00CD28AC">
        <w:rPr>
          <w:color w:val="1F497D"/>
        </w:rPr>
        <w:t>movement</w:t>
      </w:r>
      <w:r>
        <w:rPr>
          <w:color w:val="1F497D"/>
        </w:rPr>
        <w:t xml:space="preserve"> at floor level is </w:t>
      </w:r>
      <w:r w:rsidR="00CD28AC">
        <w:rPr>
          <w:color w:val="1F497D"/>
        </w:rPr>
        <w:t>part</w:t>
      </w:r>
      <w:r w:rsidR="002175A6">
        <w:rPr>
          <w:color w:val="1F497D"/>
        </w:rPr>
        <w:t xml:space="preserve"> of Airius’</w:t>
      </w:r>
      <w:r>
        <w:rPr>
          <w:color w:val="1F497D"/>
        </w:rPr>
        <w:t xml:space="preserve"> </w:t>
      </w:r>
      <w:r w:rsidR="00CD28AC">
        <w:rPr>
          <w:color w:val="1F497D"/>
        </w:rPr>
        <w:t>calculations</w:t>
      </w:r>
      <w:r w:rsidR="002175A6">
        <w:rPr>
          <w:color w:val="1F497D"/>
        </w:rPr>
        <w:t xml:space="preserve"> and design and Airius can</w:t>
      </w:r>
      <w:r>
        <w:rPr>
          <w:color w:val="1F497D"/>
        </w:rPr>
        <w:t xml:space="preserve"> </w:t>
      </w:r>
      <w:r w:rsidR="00CD28AC">
        <w:rPr>
          <w:color w:val="1F497D"/>
        </w:rPr>
        <w:t>provide</w:t>
      </w:r>
      <w:r>
        <w:rPr>
          <w:color w:val="1F497D"/>
        </w:rPr>
        <w:t xml:space="preserve"> so much air movement at floor </w:t>
      </w:r>
      <w:r w:rsidR="00CD28AC">
        <w:rPr>
          <w:color w:val="1F497D"/>
        </w:rPr>
        <w:t>level</w:t>
      </w:r>
      <w:r w:rsidR="002175A6">
        <w:rPr>
          <w:color w:val="1F497D"/>
        </w:rPr>
        <w:t>,</w:t>
      </w:r>
      <w:r>
        <w:rPr>
          <w:color w:val="1F497D"/>
        </w:rPr>
        <w:t xml:space="preserve"> if required</w:t>
      </w:r>
      <w:r w:rsidR="002175A6">
        <w:rPr>
          <w:color w:val="1F497D"/>
        </w:rPr>
        <w:t>,</w:t>
      </w:r>
      <w:r>
        <w:rPr>
          <w:color w:val="1F497D"/>
        </w:rPr>
        <w:t xml:space="preserve"> </w:t>
      </w:r>
      <w:r w:rsidR="002175A6">
        <w:rPr>
          <w:color w:val="1F497D"/>
        </w:rPr>
        <w:t>they could</w:t>
      </w:r>
      <w:r>
        <w:rPr>
          <w:color w:val="1F497D"/>
        </w:rPr>
        <w:t xml:space="preserve"> almost blow people </w:t>
      </w:r>
      <w:r w:rsidR="0085694D">
        <w:rPr>
          <w:color w:val="1F497D"/>
        </w:rPr>
        <w:t>over!</w:t>
      </w:r>
      <w:r w:rsidR="00CD28AC">
        <w:rPr>
          <w:color w:val="1F497D"/>
        </w:rPr>
        <w:t xml:space="preserve"> </w:t>
      </w:r>
      <w:r>
        <w:rPr>
          <w:color w:val="1F497D"/>
        </w:rPr>
        <w:t>This</w:t>
      </w:r>
      <w:r w:rsidR="00CD28AC">
        <w:rPr>
          <w:color w:val="1F497D"/>
        </w:rPr>
        <w:t xml:space="preserve"> is why </w:t>
      </w:r>
      <w:r w:rsidR="002175A6">
        <w:rPr>
          <w:color w:val="1F497D"/>
        </w:rPr>
        <w:t>Airius has</w:t>
      </w:r>
      <w:r w:rsidR="00CD28AC">
        <w:rPr>
          <w:color w:val="1F497D"/>
        </w:rPr>
        <w:t xml:space="preserve"> a lar</w:t>
      </w:r>
      <w:r>
        <w:rPr>
          <w:color w:val="1F497D"/>
        </w:rPr>
        <w:t xml:space="preserve">ge range of </w:t>
      </w:r>
      <w:r w:rsidR="00CD28AC">
        <w:rPr>
          <w:color w:val="1F497D"/>
        </w:rPr>
        <w:t>products</w:t>
      </w:r>
      <w:r>
        <w:rPr>
          <w:color w:val="1F497D"/>
        </w:rPr>
        <w:t xml:space="preserve"> and speed </w:t>
      </w:r>
      <w:r w:rsidR="00CD28AC">
        <w:rPr>
          <w:color w:val="1F497D"/>
        </w:rPr>
        <w:t>controllers</w:t>
      </w:r>
      <w:r w:rsidR="0085694D">
        <w:rPr>
          <w:color w:val="1F497D"/>
        </w:rPr>
        <w:t>, designed to suit every application.</w:t>
      </w:r>
    </w:p>
    <w:p w:rsidR="00E2418C" w:rsidRDefault="00E2418C" w:rsidP="008D38EB">
      <w:pPr>
        <w:rPr>
          <w:color w:val="1F497D"/>
        </w:rPr>
      </w:pPr>
    </w:p>
    <w:p w:rsidR="00CD28AC" w:rsidRPr="00E2418C" w:rsidRDefault="00CD28AC" w:rsidP="00CD28AC">
      <w:pPr>
        <w:rPr>
          <w:rFonts w:asciiTheme="minorHAnsi" w:eastAsia="MS Mincho" w:hAnsiTheme="minorHAnsi" w:cstheme="minorHAnsi"/>
          <w:color w:val="002060"/>
          <w:lang w:eastAsia="ja-JP"/>
        </w:rPr>
      </w:pPr>
      <w:r w:rsidRPr="00E2418C">
        <w:rPr>
          <w:rFonts w:asciiTheme="minorHAnsi" w:eastAsia="MS Mincho" w:hAnsiTheme="minorHAnsi" w:cstheme="minorHAnsi"/>
          <w:color w:val="002060"/>
          <w:lang w:eastAsia="ja-JP"/>
        </w:rPr>
        <w:t>This</w:t>
      </w:r>
      <w:r w:rsidR="002175A6">
        <w:rPr>
          <w:rFonts w:asciiTheme="minorHAnsi" w:eastAsia="MS Mincho" w:hAnsiTheme="minorHAnsi" w:cstheme="minorHAnsi"/>
          <w:color w:val="002060"/>
          <w:lang w:eastAsia="ja-JP"/>
        </w:rPr>
        <w:t xml:space="preserve"> text </w:t>
      </w:r>
      <w:r w:rsidR="002F101F">
        <w:rPr>
          <w:rFonts w:asciiTheme="minorHAnsi" w:eastAsia="MS Mincho" w:hAnsiTheme="minorHAnsi" w:cstheme="minorHAnsi"/>
          <w:color w:val="002060"/>
          <w:lang w:eastAsia="ja-JP"/>
        </w:rPr>
        <w:t xml:space="preserve">below </w:t>
      </w:r>
      <w:r w:rsidR="002F101F" w:rsidRPr="00E2418C">
        <w:rPr>
          <w:rFonts w:asciiTheme="minorHAnsi" w:eastAsia="MS Mincho" w:hAnsiTheme="minorHAnsi" w:cstheme="minorHAnsi"/>
          <w:color w:val="002060"/>
          <w:lang w:eastAsia="ja-JP"/>
        </w:rPr>
        <w:t>is</w:t>
      </w:r>
      <w:r w:rsidRPr="00E2418C">
        <w:rPr>
          <w:rFonts w:asciiTheme="minorHAnsi" w:eastAsia="MS Mincho" w:hAnsiTheme="minorHAnsi" w:cstheme="minorHAnsi"/>
          <w:color w:val="002060"/>
          <w:lang w:eastAsia="ja-JP"/>
        </w:rPr>
        <w:t xml:space="preserve"> part of a </w:t>
      </w:r>
      <w:r w:rsidR="002F101F">
        <w:rPr>
          <w:rFonts w:asciiTheme="minorHAnsi" w:eastAsia="MS Mincho" w:hAnsiTheme="minorHAnsi" w:cstheme="minorHAnsi"/>
          <w:color w:val="002060"/>
          <w:lang w:eastAsia="ja-JP"/>
        </w:rPr>
        <w:t xml:space="preserve">2015 </w:t>
      </w:r>
      <w:r w:rsidRPr="00E2418C">
        <w:rPr>
          <w:rFonts w:asciiTheme="minorHAnsi" w:eastAsia="MS Mincho" w:hAnsiTheme="minorHAnsi" w:cstheme="minorHAnsi"/>
          <w:color w:val="002060"/>
          <w:lang w:eastAsia="ja-JP"/>
        </w:rPr>
        <w:t xml:space="preserve">testimonial </w:t>
      </w:r>
      <w:r w:rsidR="00E2418C" w:rsidRPr="00E2418C">
        <w:rPr>
          <w:rFonts w:asciiTheme="minorHAnsi" w:eastAsia="MS Mincho" w:hAnsiTheme="minorHAnsi" w:cstheme="minorHAnsi"/>
          <w:color w:val="002060"/>
          <w:lang w:eastAsia="ja-JP"/>
        </w:rPr>
        <w:t>from the</w:t>
      </w:r>
      <w:r w:rsidR="002175A6">
        <w:rPr>
          <w:rFonts w:asciiTheme="minorHAnsi" w:eastAsia="MS Mincho" w:hAnsiTheme="minorHAnsi" w:cstheme="minorHAnsi"/>
          <w:color w:val="002060"/>
          <w:lang w:eastAsia="ja-JP"/>
        </w:rPr>
        <w:t xml:space="preserve"> Facility Manager at </w:t>
      </w:r>
      <w:r w:rsidR="002F101F">
        <w:rPr>
          <w:rFonts w:asciiTheme="minorHAnsi" w:eastAsia="MS Mincho" w:hAnsiTheme="minorHAnsi" w:cstheme="minorHAnsi"/>
          <w:color w:val="002060"/>
          <w:lang w:eastAsia="ja-JP"/>
        </w:rPr>
        <w:t xml:space="preserve">the </w:t>
      </w:r>
      <w:r w:rsidR="002F101F" w:rsidRPr="00E2418C">
        <w:rPr>
          <w:rFonts w:asciiTheme="minorHAnsi" w:eastAsia="MS Mincho" w:hAnsiTheme="minorHAnsi" w:cstheme="minorHAnsi"/>
          <w:color w:val="002060"/>
          <w:lang w:eastAsia="ja-JP"/>
        </w:rPr>
        <w:t>prestigious</w:t>
      </w:r>
      <w:r w:rsidR="00E2418C" w:rsidRPr="00E2418C">
        <w:rPr>
          <w:rFonts w:asciiTheme="minorHAnsi" w:eastAsia="MS Mincho" w:hAnsiTheme="minorHAnsi" w:cstheme="minorHAnsi"/>
          <w:color w:val="002060"/>
          <w:lang w:eastAsia="ja-JP"/>
        </w:rPr>
        <w:t xml:space="preserve"> Sydney private girls school, </w:t>
      </w:r>
      <w:proofErr w:type="spellStart"/>
      <w:r w:rsidR="00E2418C">
        <w:rPr>
          <w:rFonts w:asciiTheme="minorHAnsi" w:eastAsia="MS Mincho" w:hAnsiTheme="minorHAnsi" w:cstheme="minorHAnsi"/>
          <w:color w:val="002060"/>
          <w:lang w:eastAsia="ja-JP"/>
        </w:rPr>
        <w:t>SCEGGS</w:t>
      </w:r>
      <w:proofErr w:type="spellEnd"/>
      <w:r w:rsidR="00E2418C">
        <w:rPr>
          <w:rFonts w:asciiTheme="minorHAnsi" w:eastAsia="MS Mincho" w:hAnsiTheme="minorHAnsi" w:cstheme="minorHAnsi"/>
          <w:color w:val="002060"/>
          <w:lang w:eastAsia="ja-JP"/>
        </w:rPr>
        <w:t>,</w:t>
      </w:r>
      <w:r w:rsidR="00E2418C" w:rsidRPr="00E2418C">
        <w:rPr>
          <w:rFonts w:asciiTheme="minorHAnsi" w:eastAsia="MS Mincho" w:hAnsiTheme="minorHAnsi" w:cstheme="minorHAnsi"/>
          <w:color w:val="002060"/>
          <w:lang w:eastAsia="ja-JP"/>
        </w:rPr>
        <w:t xml:space="preserve"> located at Darlinghurst in inner Sydney, contradicting</w:t>
      </w:r>
      <w:r w:rsidRPr="00E2418C">
        <w:rPr>
          <w:rFonts w:asciiTheme="minorHAnsi" w:eastAsia="MS Mincho" w:hAnsiTheme="minorHAnsi" w:cstheme="minorHAnsi"/>
          <w:color w:val="002060"/>
          <w:lang w:eastAsia="ja-JP"/>
        </w:rPr>
        <w:t xml:space="preserve"> the engineer’s statements</w:t>
      </w:r>
      <w:r w:rsidR="002F101F">
        <w:rPr>
          <w:rFonts w:asciiTheme="minorHAnsi" w:eastAsia="MS Mincho" w:hAnsiTheme="minorHAnsi" w:cstheme="minorHAnsi"/>
          <w:color w:val="002060"/>
          <w:lang w:eastAsia="ja-JP"/>
        </w:rPr>
        <w:t xml:space="preserve"> above.</w:t>
      </w:r>
      <w:r w:rsidRPr="00E2418C">
        <w:rPr>
          <w:rFonts w:asciiTheme="minorHAnsi" w:eastAsia="MS Mincho" w:hAnsiTheme="minorHAnsi" w:cstheme="minorHAnsi"/>
          <w:color w:val="002060"/>
          <w:lang w:eastAsia="ja-JP"/>
        </w:rPr>
        <w:t xml:space="preserve"> </w:t>
      </w:r>
    </w:p>
    <w:p w:rsidR="00CD28AC" w:rsidRDefault="00CD28AC" w:rsidP="00CD28AC">
      <w:pPr>
        <w:rPr>
          <w:rFonts w:ascii="Cambria" w:eastAsia="MS Mincho" w:hAnsi="Cambria" w:cs="Times New Roman"/>
          <w:sz w:val="24"/>
          <w:szCs w:val="24"/>
          <w:lang w:eastAsia="ja-JP"/>
        </w:rPr>
      </w:pPr>
    </w:p>
    <w:p w:rsidR="00CD28AC" w:rsidRPr="0085694D" w:rsidRDefault="00CD28AC" w:rsidP="00CD28AC">
      <w:pPr>
        <w:rPr>
          <w:rFonts w:ascii="Cambria" w:eastAsia="MS Mincho" w:hAnsi="Cambria" w:cs="Times New Roman"/>
          <w:i/>
          <w:color w:val="00B050"/>
          <w:lang w:eastAsia="ja-JP"/>
        </w:rPr>
      </w:pPr>
      <w:r w:rsidRPr="0085694D">
        <w:rPr>
          <w:rFonts w:ascii="Cambria" w:eastAsia="MS Mincho" w:hAnsi="Cambria" w:cs="Times New Roman"/>
          <w:i/>
          <w:color w:val="00B050"/>
          <w:lang w:eastAsia="ja-JP"/>
        </w:rPr>
        <w:t>….’The space is a lot more usable in the hotter summer months. We have received great feedback from both the school PE department and also external hirers.</w:t>
      </w:r>
    </w:p>
    <w:p w:rsidR="00CD28AC" w:rsidRPr="0085694D" w:rsidRDefault="00CD28AC" w:rsidP="00CD28AC">
      <w:pPr>
        <w:rPr>
          <w:rFonts w:ascii="Cambria" w:eastAsia="MS Mincho" w:hAnsi="Cambria" w:cs="Times New Roman"/>
          <w:i/>
          <w:color w:val="00B050"/>
          <w:lang w:eastAsia="ja-JP"/>
        </w:rPr>
      </w:pPr>
      <w:r w:rsidRPr="0085694D">
        <w:rPr>
          <w:rFonts w:ascii="Cambria" w:eastAsia="MS Mincho" w:hAnsi="Cambria" w:cs="Times New Roman"/>
          <w:i/>
          <w:color w:val="00B050"/>
          <w:lang w:eastAsia="ja-JP"/>
        </w:rPr>
        <w:t>High intensity sport is played in the gym now with a lot more comfort. We have the ability to set the fans on five settings ranging from 20%, 40%, 60%, 80% or 100% capacity. It is rare we turn the fans to 100% even though they are 8.5</w:t>
      </w:r>
      <w:r w:rsidR="007A2806" w:rsidRPr="0085694D">
        <w:rPr>
          <w:rFonts w:ascii="Cambria" w:eastAsia="MS Mincho" w:hAnsi="Cambria" w:cs="Times New Roman"/>
          <w:i/>
          <w:color w:val="00B050"/>
          <w:lang w:eastAsia="ja-JP"/>
        </w:rPr>
        <w:t xml:space="preserve"> </w:t>
      </w:r>
      <w:r w:rsidRPr="0085694D">
        <w:rPr>
          <w:rFonts w:ascii="Cambria" w:eastAsia="MS Mincho" w:hAnsi="Cambria" w:cs="Times New Roman"/>
          <w:i/>
          <w:color w:val="00B050"/>
          <w:lang w:eastAsia="ja-JP"/>
        </w:rPr>
        <w:t>meters off the playing surface. To put it into context the gymnastic training group can only have the fans on a setting of 3 out of 5 (60%) because it affects the throwing of the ribbon in the air.’</w:t>
      </w:r>
    </w:p>
    <w:p w:rsidR="0085694D" w:rsidRDefault="0085694D" w:rsidP="00CD28AC">
      <w:pPr>
        <w:rPr>
          <w:rFonts w:ascii="Cambria" w:eastAsia="MS Mincho" w:hAnsi="Cambria" w:cs="Times New Roman"/>
          <w:i/>
          <w:sz w:val="24"/>
          <w:szCs w:val="24"/>
          <w:lang w:eastAsia="ja-JP"/>
        </w:rPr>
      </w:pPr>
    </w:p>
    <w:tbl>
      <w:tblPr>
        <w:tblW w:w="0" w:type="auto"/>
        <w:tblCellMar>
          <w:left w:w="0" w:type="dxa"/>
          <w:right w:w="0" w:type="dxa"/>
        </w:tblCellMar>
        <w:tblLook w:val="04A0" w:firstRow="1" w:lastRow="0" w:firstColumn="1" w:lastColumn="0" w:noHBand="0" w:noVBand="1"/>
      </w:tblPr>
      <w:tblGrid>
        <w:gridCol w:w="6184"/>
      </w:tblGrid>
      <w:tr w:rsidR="0085694D" w:rsidRPr="00C71644" w:rsidTr="008D0B7F">
        <w:tc>
          <w:tcPr>
            <w:tcW w:w="6184"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rsidR="0085694D" w:rsidRPr="00C71644" w:rsidRDefault="0085694D" w:rsidP="008D0B7F">
            <w:pPr>
              <w:autoSpaceDE w:val="0"/>
              <w:autoSpaceDN w:val="0"/>
              <w:rPr>
                <w:rFonts w:ascii="Calibri-Bold" w:eastAsia="Calibri" w:hAnsi="Calibri-Bold" w:cs="Times New Roman"/>
                <w:b/>
                <w:bCs/>
                <w:color w:val="003976"/>
                <w:sz w:val="24"/>
                <w:szCs w:val="24"/>
                <w:lang w:val="en-GB"/>
              </w:rPr>
            </w:pPr>
            <w:r w:rsidRPr="00C71644">
              <w:rPr>
                <w:rFonts w:ascii="Calibri-Bold" w:eastAsia="MS Mincho" w:hAnsi="Calibri-Bold" w:cs="Times New Roman"/>
                <w:b/>
                <w:bCs/>
                <w:color w:val="003976"/>
                <w:sz w:val="24"/>
                <w:szCs w:val="24"/>
                <w:lang w:val="en-GB" w:eastAsia="ja-JP"/>
              </w:rPr>
              <w:lastRenderedPageBreak/>
              <w:t>Keith Stevenson</w:t>
            </w:r>
          </w:p>
          <w:p w:rsidR="0085694D" w:rsidRPr="00C71644" w:rsidRDefault="0085694D" w:rsidP="008D0B7F">
            <w:pPr>
              <w:autoSpaceDE w:val="0"/>
              <w:autoSpaceDN w:val="0"/>
              <w:spacing w:after="80"/>
              <w:rPr>
                <w:rFonts w:ascii="Calibri-Bold" w:eastAsia="MS Mincho" w:hAnsi="Calibri-Bold" w:cs="Times New Roman"/>
                <w:b/>
                <w:bCs/>
                <w:color w:val="000000"/>
                <w:sz w:val="20"/>
                <w:szCs w:val="20"/>
                <w:lang w:val="en-GB" w:eastAsia="ja-JP"/>
              </w:rPr>
            </w:pPr>
            <w:r w:rsidRPr="00C71644">
              <w:rPr>
                <w:rFonts w:ascii="Calibri-Bold" w:eastAsia="MS Mincho" w:hAnsi="Calibri-Bold" w:cs="Times New Roman"/>
                <w:b/>
                <w:bCs/>
                <w:color w:val="000000"/>
                <w:sz w:val="20"/>
                <w:szCs w:val="20"/>
                <w:lang w:val="en-GB" w:eastAsia="ja-JP"/>
              </w:rPr>
              <w:t>Facilities Manager</w:t>
            </w:r>
          </w:p>
          <w:p w:rsidR="0085694D" w:rsidRPr="00C71644" w:rsidRDefault="0085694D" w:rsidP="008D0B7F">
            <w:pPr>
              <w:autoSpaceDE w:val="0"/>
              <w:autoSpaceDN w:val="0"/>
              <w:spacing w:after="80"/>
              <w:rPr>
                <w:rFonts w:eastAsia="MS Mincho" w:cs="Times New Roman"/>
                <w:color w:val="000000"/>
                <w:sz w:val="20"/>
                <w:szCs w:val="20"/>
                <w:lang w:val="en-GB" w:eastAsia="ja-JP"/>
              </w:rPr>
            </w:pPr>
            <w:r w:rsidRPr="00C71644">
              <w:rPr>
                <w:rFonts w:ascii="Calibri-Bold" w:eastAsia="MS Mincho" w:hAnsi="Calibri-Bold" w:cs="Times New Roman"/>
                <w:b/>
                <w:bCs/>
                <w:color w:val="003976"/>
                <w:sz w:val="20"/>
                <w:szCs w:val="20"/>
                <w:lang w:val="en-GB" w:eastAsia="ja-JP"/>
              </w:rPr>
              <w:t>p</w:t>
            </w:r>
            <w:r w:rsidRPr="00C71644">
              <w:rPr>
                <w:rFonts w:ascii="Cambria" w:eastAsia="MS Mincho" w:hAnsi="Cambria" w:cs="Times New Roman"/>
                <w:color w:val="000000"/>
                <w:sz w:val="20"/>
                <w:szCs w:val="20"/>
                <w:lang w:val="en-GB" w:eastAsia="ja-JP"/>
              </w:rPr>
              <w:t xml:space="preserve"> 02 9332 1133 </w:t>
            </w:r>
            <w:r w:rsidRPr="00C71644">
              <w:rPr>
                <w:rFonts w:ascii="Cambria" w:eastAsia="MS Mincho" w:hAnsi="Cambria" w:cs="Times New Roman"/>
                <w:color w:val="003976"/>
                <w:sz w:val="20"/>
                <w:szCs w:val="20"/>
                <w:lang w:val="en-GB" w:eastAsia="ja-JP"/>
              </w:rPr>
              <w:t>|</w:t>
            </w:r>
            <w:r w:rsidRPr="00C71644">
              <w:rPr>
                <w:rFonts w:ascii="Cambria" w:eastAsia="MS Mincho" w:hAnsi="Cambria" w:cs="Times New Roman"/>
                <w:color w:val="000000"/>
                <w:sz w:val="20"/>
                <w:szCs w:val="20"/>
                <w:lang w:val="en-GB" w:eastAsia="ja-JP"/>
              </w:rPr>
              <w:t xml:space="preserve"> </w:t>
            </w:r>
            <w:r w:rsidRPr="00C71644">
              <w:rPr>
                <w:rFonts w:ascii="Calibri-Bold" w:eastAsia="MS Mincho" w:hAnsi="Calibri-Bold" w:cs="Times New Roman"/>
                <w:b/>
                <w:bCs/>
                <w:color w:val="003976"/>
                <w:sz w:val="20"/>
                <w:szCs w:val="20"/>
                <w:lang w:val="en-GB" w:eastAsia="ja-JP"/>
              </w:rPr>
              <w:t>m</w:t>
            </w:r>
            <w:r w:rsidRPr="00C71644">
              <w:rPr>
                <w:rFonts w:ascii="Cambria" w:eastAsia="MS Mincho" w:hAnsi="Cambria" w:cs="Times New Roman"/>
                <w:color w:val="000000"/>
                <w:sz w:val="20"/>
                <w:szCs w:val="20"/>
                <w:lang w:val="en-GB" w:eastAsia="ja-JP"/>
              </w:rPr>
              <w:t xml:space="preserve"> 0477371651</w:t>
            </w:r>
          </w:p>
          <w:p w:rsidR="0085694D" w:rsidRPr="00C71644" w:rsidRDefault="0085694D" w:rsidP="008D0B7F">
            <w:pPr>
              <w:autoSpaceDE w:val="0"/>
              <w:autoSpaceDN w:val="0"/>
              <w:rPr>
                <w:rFonts w:ascii="Calibri-Bold" w:eastAsia="MS Mincho" w:hAnsi="Calibri-Bold" w:cs="Times New Roman"/>
                <w:b/>
                <w:bCs/>
                <w:color w:val="003976"/>
                <w:sz w:val="20"/>
                <w:szCs w:val="20"/>
                <w:lang w:val="en-GB" w:eastAsia="ja-JP"/>
              </w:rPr>
            </w:pPr>
            <w:proofErr w:type="spellStart"/>
            <w:r w:rsidRPr="00C71644">
              <w:rPr>
                <w:rFonts w:ascii="Calibri-Bold" w:eastAsia="MS Mincho" w:hAnsi="Calibri-Bold" w:cs="Times New Roman"/>
                <w:b/>
                <w:bCs/>
                <w:color w:val="003976"/>
                <w:sz w:val="20"/>
                <w:szCs w:val="20"/>
                <w:lang w:val="en-GB" w:eastAsia="ja-JP"/>
              </w:rPr>
              <w:t>SCEGGS</w:t>
            </w:r>
            <w:proofErr w:type="spellEnd"/>
            <w:r w:rsidRPr="00C71644">
              <w:rPr>
                <w:rFonts w:ascii="Calibri-Bold" w:eastAsia="MS Mincho" w:hAnsi="Calibri-Bold" w:cs="Times New Roman"/>
                <w:b/>
                <w:bCs/>
                <w:color w:val="003976"/>
                <w:sz w:val="20"/>
                <w:szCs w:val="20"/>
                <w:lang w:val="en-GB" w:eastAsia="ja-JP"/>
              </w:rPr>
              <w:t xml:space="preserve"> Darlinghurst | 215 Forbes Street Darlinghurst NSW 2010</w:t>
            </w:r>
          </w:p>
          <w:p w:rsidR="0085694D" w:rsidRPr="00C71644" w:rsidRDefault="0085694D" w:rsidP="008D0B7F">
            <w:pPr>
              <w:autoSpaceDE w:val="0"/>
              <w:autoSpaceDN w:val="0"/>
              <w:rPr>
                <w:rFonts w:ascii="MinionPro-Regular" w:eastAsia="Calibri" w:hAnsi="MinionPro-Regular" w:cs="Times New Roman"/>
                <w:color w:val="000000"/>
                <w:sz w:val="24"/>
                <w:szCs w:val="24"/>
                <w:lang w:val="en-GB"/>
              </w:rPr>
            </w:pPr>
            <w:hyperlink r:id="rId10" w:history="1">
              <w:r w:rsidRPr="00C71644">
                <w:rPr>
                  <w:rFonts w:ascii="Calibri-Bold" w:eastAsia="MS Mincho" w:hAnsi="Calibri-Bold" w:cs="Times New Roman"/>
                  <w:b/>
                  <w:bCs/>
                  <w:color w:val="0563C1"/>
                  <w:sz w:val="20"/>
                  <w:szCs w:val="20"/>
                  <w:u w:val="single"/>
                  <w:lang w:val="en-GB" w:eastAsia="ja-JP"/>
                </w:rPr>
                <w:t>www.sceggs.nsw.edu.au</w:t>
              </w:r>
            </w:hyperlink>
          </w:p>
        </w:tc>
      </w:tr>
    </w:tbl>
    <w:p w:rsidR="0085694D" w:rsidRDefault="0085694D" w:rsidP="00CD28AC">
      <w:pPr>
        <w:rPr>
          <w:rFonts w:ascii="Cambria" w:eastAsia="MS Mincho" w:hAnsi="Cambria" w:cs="Times New Roman"/>
          <w:i/>
          <w:sz w:val="24"/>
          <w:szCs w:val="24"/>
          <w:lang w:eastAsia="ja-JP"/>
        </w:rPr>
      </w:pPr>
    </w:p>
    <w:p w:rsidR="00CD28AC" w:rsidRPr="00CD28AC" w:rsidRDefault="00CD28AC" w:rsidP="00CD28AC">
      <w:pPr>
        <w:rPr>
          <w:rFonts w:ascii="Cambria" w:eastAsia="MS Mincho" w:hAnsi="Cambria" w:cs="Times New Roman"/>
          <w:i/>
          <w:sz w:val="24"/>
          <w:szCs w:val="24"/>
          <w:lang w:eastAsia="ja-JP"/>
        </w:rPr>
      </w:pPr>
    </w:p>
    <w:p w:rsidR="00D44235" w:rsidRDefault="00CD28AC" w:rsidP="008D38EB">
      <w:pPr>
        <w:rPr>
          <w:color w:val="1F497D"/>
        </w:rPr>
      </w:pPr>
      <w:r>
        <w:rPr>
          <w:color w:val="1F497D"/>
        </w:rPr>
        <w:t>I</w:t>
      </w:r>
      <w:r w:rsidR="00D44235">
        <w:rPr>
          <w:color w:val="1F497D"/>
        </w:rPr>
        <w:t xml:space="preserve">f </w:t>
      </w:r>
      <w:r>
        <w:rPr>
          <w:color w:val="1F497D"/>
        </w:rPr>
        <w:t>requested</w:t>
      </w:r>
      <w:r w:rsidR="002F101F">
        <w:rPr>
          <w:color w:val="1F497D"/>
        </w:rPr>
        <w:t>,</w:t>
      </w:r>
      <w:r>
        <w:rPr>
          <w:color w:val="1F497D"/>
        </w:rPr>
        <w:t xml:space="preserve"> Airius</w:t>
      </w:r>
      <w:r w:rsidR="00D44235">
        <w:rPr>
          <w:color w:val="1F497D"/>
        </w:rPr>
        <w:t xml:space="preserve"> can supply the required air flow data. </w:t>
      </w:r>
    </w:p>
    <w:p w:rsidR="00D44235" w:rsidRDefault="00D44235" w:rsidP="008D38EB">
      <w:pPr>
        <w:rPr>
          <w:color w:val="1F497D"/>
        </w:rPr>
      </w:pPr>
    </w:p>
    <w:p w:rsidR="007579C1" w:rsidRPr="0085694D" w:rsidRDefault="0085694D" w:rsidP="007579C1">
      <w:pPr>
        <w:numPr>
          <w:ilvl w:val="0"/>
          <w:numId w:val="1"/>
        </w:numPr>
        <w:rPr>
          <w:i/>
          <w:color w:val="FF0000"/>
        </w:rPr>
      </w:pPr>
      <w:r>
        <w:rPr>
          <w:i/>
          <w:color w:val="FF0000"/>
        </w:rPr>
        <w:t>‘</w:t>
      </w:r>
      <w:r w:rsidR="007579C1" w:rsidRPr="0085694D">
        <w:rPr>
          <w:i/>
          <w:color w:val="FF0000"/>
        </w:rPr>
        <w:t xml:space="preserve">In </w:t>
      </w:r>
      <w:r w:rsidR="00CD28AC" w:rsidRPr="0085694D">
        <w:rPr>
          <w:i/>
          <w:color w:val="FF0000"/>
        </w:rPr>
        <w:t>winter,</w:t>
      </w:r>
      <w:r w:rsidR="007579C1" w:rsidRPr="0085694D">
        <w:rPr>
          <w:i/>
          <w:color w:val="FF0000"/>
        </w:rPr>
        <w:t xml:space="preserve"> they may help maintain a slightly higher gym temperature by sending warm air from higher in the gym back down to ground level (where the people are). In </w:t>
      </w:r>
      <w:r w:rsidR="00CD28AC" w:rsidRPr="0085694D">
        <w:rPr>
          <w:i/>
          <w:color w:val="FF0000"/>
        </w:rPr>
        <w:t>summer,</w:t>
      </w:r>
      <w:r w:rsidR="007579C1" w:rsidRPr="0085694D">
        <w:rPr>
          <w:i/>
          <w:color w:val="FF0000"/>
        </w:rPr>
        <w:t xml:space="preserve"> they will have an adverse effect and may make the gym warmer at ground level.</w:t>
      </w:r>
      <w:r>
        <w:rPr>
          <w:i/>
          <w:color w:val="FF0000"/>
        </w:rPr>
        <w:t>’</w:t>
      </w:r>
      <w:r w:rsidR="00927D10">
        <w:rPr>
          <w:i/>
          <w:color w:val="FF0000"/>
        </w:rPr>
        <w:t xml:space="preserve"> E</w:t>
      </w:r>
      <w:r>
        <w:rPr>
          <w:i/>
          <w:color w:val="FF0000"/>
        </w:rPr>
        <w:t>ngineer</w:t>
      </w:r>
    </w:p>
    <w:p w:rsidR="00D44235" w:rsidRDefault="00D44235" w:rsidP="00D44235">
      <w:pPr>
        <w:rPr>
          <w:i/>
          <w:color w:val="1F497D"/>
        </w:rPr>
      </w:pPr>
    </w:p>
    <w:p w:rsidR="00927D10" w:rsidRDefault="00927D10" w:rsidP="00D44235">
      <w:pPr>
        <w:rPr>
          <w:color w:val="1F497D"/>
        </w:rPr>
      </w:pPr>
      <w:r>
        <w:rPr>
          <w:color w:val="1F497D"/>
        </w:rPr>
        <w:t>This statement above is almost 100% incorrect.</w:t>
      </w:r>
    </w:p>
    <w:p w:rsidR="007A2806" w:rsidRDefault="00D44235" w:rsidP="00D44235">
      <w:pPr>
        <w:rPr>
          <w:color w:val="1F497D"/>
        </w:rPr>
      </w:pPr>
      <w:r w:rsidRPr="00D44235">
        <w:rPr>
          <w:color w:val="1F497D"/>
        </w:rPr>
        <w:t xml:space="preserve">In </w:t>
      </w:r>
      <w:r w:rsidR="00CD28AC" w:rsidRPr="00D44235">
        <w:rPr>
          <w:color w:val="1F497D"/>
        </w:rPr>
        <w:t>winter</w:t>
      </w:r>
      <w:r w:rsidR="00CD28AC">
        <w:rPr>
          <w:color w:val="1F497D"/>
        </w:rPr>
        <w:t xml:space="preserve">, </w:t>
      </w:r>
      <w:r w:rsidR="00CD28AC" w:rsidRPr="00D44235">
        <w:rPr>
          <w:color w:val="1F497D"/>
        </w:rPr>
        <w:t>if</w:t>
      </w:r>
      <w:r w:rsidRPr="00D44235">
        <w:rPr>
          <w:color w:val="1F497D"/>
        </w:rPr>
        <w:t xml:space="preserve"> </w:t>
      </w:r>
      <w:r w:rsidR="00CD28AC" w:rsidRPr="00D44235">
        <w:rPr>
          <w:color w:val="1F497D"/>
        </w:rPr>
        <w:t>you</w:t>
      </w:r>
      <w:r w:rsidRPr="00D44235">
        <w:rPr>
          <w:color w:val="1F497D"/>
        </w:rPr>
        <w:t xml:space="preserve"> </w:t>
      </w:r>
      <w:r w:rsidR="00CD28AC" w:rsidRPr="00D44235">
        <w:rPr>
          <w:color w:val="1F497D"/>
        </w:rPr>
        <w:t>have</w:t>
      </w:r>
      <w:r w:rsidRPr="00D44235">
        <w:rPr>
          <w:color w:val="1F497D"/>
        </w:rPr>
        <w:t xml:space="preserve"> no heating in your hall there will still be a str</w:t>
      </w:r>
      <w:r>
        <w:rPr>
          <w:color w:val="1F497D"/>
        </w:rPr>
        <w:t>a</w:t>
      </w:r>
      <w:r w:rsidRPr="00D44235">
        <w:rPr>
          <w:color w:val="1F497D"/>
        </w:rPr>
        <w:t xml:space="preserve">tification level </w:t>
      </w:r>
      <w:r>
        <w:rPr>
          <w:color w:val="1F497D"/>
        </w:rPr>
        <w:t xml:space="preserve">where the warmer air </w:t>
      </w:r>
      <w:r w:rsidR="00CD28AC">
        <w:rPr>
          <w:color w:val="1F497D"/>
        </w:rPr>
        <w:t xml:space="preserve">in </w:t>
      </w:r>
      <w:r>
        <w:rPr>
          <w:color w:val="1F497D"/>
        </w:rPr>
        <w:t xml:space="preserve">the space sits up at the roof and the </w:t>
      </w:r>
      <w:r w:rsidR="00927D10">
        <w:rPr>
          <w:color w:val="1F497D"/>
        </w:rPr>
        <w:t xml:space="preserve">Airius </w:t>
      </w:r>
      <w:r w:rsidR="00CD28AC">
        <w:rPr>
          <w:color w:val="1F497D"/>
        </w:rPr>
        <w:t>units</w:t>
      </w:r>
      <w:r>
        <w:rPr>
          <w:color w:val="1F497D"/>
        </w:rPr>
        <w:t xml:space="preserve"> may m</w:t>
      </w:r>
      <w:r w:rsidRPr="00D44235">
        <w:rPr>
          <w:color w:val="1F497D"/>
        </w:rPr>
        <w:t>ake the space more comf</w:t>
      </w:r>
      <w:r>
        <w:rPr>
          <w:color w:val="1F497D"/>
        </w:rPr>
        <w:t>ortab</w:t>
      </w:r>
      <w:r w:rsidRPr="00D44235">
        <w:rPr>
          <w:color w:val="1F497D"/>
        </w:rPr>
        <w:t xml:space="preserve">le as the </w:t>
      </w:r>
      <w:r w:rsidR="00CD28AC" w:rsidRPr="00D44235">
        <w:rPr>
          <w:color w:val="1F497D"/>
        </w:rPr>
        <w:t>engineer</w:t>
      </w:r>
      <w:r w:rsidRPr="00D44235">
        <w:rPr>
          <w:color w:val="1F497D"/>
        </w:rPr>
        <w:t xml:space="preserve"> notes.</w:t>
      </w:r>
      <w:r w:rsidR="009D2DA6">
        <w:rPr>
          <w:color w:val="1F497D"/>
        </w:rPr>
        <w:t xml:space="preserve"> </w:t>
      </w:r>
    </w:p>
    <w:p w:rsidR="007A2806" w:rsidRDefault="007A2806" w:rsidP="00D44235">
      <w:pPr>
        <w:rPr>
          <w:color w:val="1F497D"/>
        </w:rPr>
      </w:pPr>
    </w:p>
    <w:p w:rsidR="007A2806" w:rsidRDefault="00D44235" w:rsidP="00D44235">
      <w:pPr>
        <w:rPr>
          <w:color w:val="1F497D"/>
        </w:rPr>
      </w:pPr>
      <w:r w:rsidRPr="00D44235">
        <w:rPr>
          <w:color w:val="1F497D"/>
        </w:rPr>
        <w:t>However</w:t>
      </w:r>
      <w:r w:rsidR="00CD28AC">
        <w:rPr>
          <w:color w:val="1F497D"/>
        </w:rPr>
        <w:t xml:space="preserve">, the engineer’s </w:t>
      </w:r>
      <w:r w:rsidR="00CD28AC" w:rsidRPr="00D44235">
        <w:rPr>
          <w:color w:val="1F497D"/>
        </w:rPr>
        <w:t>comments</w:t>
      </w:r>
      <w:r w:rsidRPr="00D44235">
        <w:rPr>
          <w:color w:val="1F497D"/>
        </w:rPr>
        <w:t xml:space="preserve"> around no </w:t>
      </w:r>
      <w:r w:rsidR="00CD28AC" w:rsidRPr="00D44235">
        <w:rPr>
          <w:color w:val="1F497D"/>
        </w:rPr>
        <w:t>thermal</w:t>
      </w:r>
      <w:r w:rsidRPr="00D44235">
        <w:rPr>
          <w:color w:val="1F497D"/>
        </w:rPr>
        <w:t xml:space="preserve"> </w:t>
      </w:r>
      <w:r w:rsidR="00CD28AC" w:rsidRPr="00D44235">
        <w:rPr>
          <w:color w:val="1F497D"/>
        </w:rPr>
        <w:t>comfort</w:t>
      </w:r>
      <w:r w:rsidRPr="00D44235">
        <w:rPr>
          <w:color w:val="1F497D"/>
        </w:rPr>
        <w:t xml:space="preserve"> </w:t>
      </w:r>
      <w:r w:rsidR="00CD28AC">
        <w:rPr>
          <w:color w:val="1F497D"/>
        </w:rPr>
        <w:t>in su</w:t>
      </w:r>
      <w:r w:rsidRPr="00D44235">
        <w:rPr>
          <w:color w:val="1F497D"/>
        </w:rPr>
        <w:t xml:space="preserve">mmer are incorrect as he is </w:t>
      </w:r>
      <w:r w:rsidR="00CD28AC" w:rsidRPr="00D44235">
        <w:rPr>
          <w:color w:val="1F497D"/>
        </w:rPr>
        <w:t>ignoring</w:t>
      </w:r>
      <w:r w:rsidRPr="00D44235">
        <w:rPr>
          <w:color w:val="1F497D"/>
        </w:rPr>
        <w:t xml:space="preserve"> the value of air movement for cooling and </w:t>
      </w:r>
      <w:r w:rsidR="00CD28AC" w:rsidRPr="00D44235">
        <w:rPr>
          <w:color w:val="1F497D"/>
        </w:rPr>
        <w:t>also</w:t>
      </w:r>
      <w:r w:rsidRPr="00D44235">
        <w:rPr>
          <w:color w:val="1F497D"/>
        </w:rPr>
        <w:t xml:space="preserve"> is </w:t>
      </w:r>
      <w:r w:rsidR="007A2806">
        <w:rPr>
          <w:color w:val="1F497D"/>
        </w:rPr>
        <w:t xml:space="preserve">dismissing the evidence </w:t>
      </w:r>
      <w:r w:rsidR="002F101F">
        <w:rPr>
          <w:color w:val="1F497D"/>
        </w:rPr>
        <w:t xml:space="preserve">(testimonials) </w:t>
      </w:r>
      <w:r w:rsidR="007A2806">
        <w:rPr>
          <w:color w:val="1F497D"/>
        </w:rPr>
        <w:t>provided by similar building users in warm Australian climates</w:t>
      </w:r>
      <w:r w:rsidR="009D2DA6">
        <w:rPr>
          <w:color w:val="1F497D"/>
        </w:rPr>
        <w:t xml:space="preserve"> and the reams of scientific and engineering research around the value of air movement for cooling</w:t>
      </w:r>
      <w:r w:rsidR="007A2806">
        <w:rPr>
          <w:color w:val="1F497D"/>
        </w:rPr>
        <w:t>.</w:t>
      </w:r>
    </w:p>
    <w:p w:rsidR="007A2806" w:rsidRDefault="007A2806" w:rsidP="00D44235">
      <w:pPr>
        <w:rPr>
          <w:color w:val="1F497D"/>
        </w:rPr>
      </w:pPr>
    </w:p>
    <w:p w:rsidR="007A2806" w:rsidRDefault="007A2806" w:rsidP="00D44235">
      <w:pPr>
        <w:rPr>
          <w:color w:val="1F497D"/>
        </w:rPr>
      </w:pPr>
      <w:r>
        <w:rPr>
          <w:color w:val="1F497D"/>
        </w:rPr>
        <w:t xml:space="preserve">Overall, when using Airius Air Pears there is significantly improved thermal comfort in summer. </w:t>
      </w:r>
      <w:r w:rsidR="009D2DA6">
        <w:rPr>
          <w:color w:val="1F497D"/>
        </w:rPr>
        <w:t>If the correct units are selected incredible amounts of cooling air movement can be created at floor level if needed.</w:t>
      </w:r>
      <w:r>
        <w:rPr>
          <w:color w:val="1F497D"/>
        </w:rPr>
        <w:t xml:space="preserve"> </w:t>
      </w:r>
      <w:r w:rsidR="002F101F">
        <w:rPr>
          <w:color w:val="1F497D"/>
        </w:rPr>
        <w:t>No,</w:t>
      </w:r>
      <w:r>
        <w:rPr>
          <w:color w:val="1F497D"/>
        </w:rPr>
        <w:t xml:space="preserve"> </w:t>
      </w:r>
      <w:r w:rsidR="002F101F">
        <w:rPr>
          <w:color w:val="1F497D"/>
        </w:rPr>
        <w:t>it’s</w:t>
      </w:r>
      <w:r>
        <w:rPr>
          <w:color w:val="1F497D"/>
        </w:rPr>
        <w:t xml:space="preserve"> not air conditioning</w:t>
      </w:r>
      <w:r w:rsidR="002F101F">
        <w:rPr>
          <w:color w:val="1F497D"/>
        </w:rPr>
        <w:t>,</w:t>
      </w:r>
      <w:r>
        <w:rPr>
          <w:color w:val="1F497D"/>
        </w:rPr>
        <w:t xml:space="preserve"> but also it doesn’t cost any near what air conditioning costs to buy, install and run. </w:t>
      </w:r>
    </w:p>
    <w:p w:rsidR="007A2806" w:rsidRDefault="007A2806" w:rsidP="00D44235">
      <w:pPr>
        <w:rPr>
          <w:color w:val="1F497D"/>
        </w:rPr>
      </w:pPr>
    </w:p>
    <w:p w:rsidR="007A2806" w:rsidRDefault="007A2806" w:rsidP="00D44235">
      <w:pPr>
        <w:rPr>
          <w:color w:val="1F497D"/>
        </w:rPr>
      </w:pPr>
      <w:r>
        <w:rPr>
          <w:color w:val="1F497D"/>
        </w:rPr>
        <w:t xml:space="preserve">Air movement in summer is much more comfortable than no air movement in summer. </w:t>
      </w:r>
    </w:p>
    <w:p w:rsidR="007A2806" w:rsidRDefault="007A2806" w:rsidP="00D44235">
      <w:pPr>
        <w:rPr>
          <w:color w:val="1F497D"/>
        </w:rPr>
      </w:pPr>
    </w:p>
    <w:p w:rsidR="007A2806" w:rsidRDefault="007A2806" w:rsidP="00D44235">
      <w:pPr>
        <w:rPr>
          <w:color w:val="1F497D"/>
        </w:rPr>
      </w:pPr>
      <w:r>
        <w:rPr>
          <w:color w:val="1F497D"/>
        </w:rPr>
        <w:t xml:space="preserve">When considering an Airius Air Pear it’s important to investigate </w:t>
      </w:r>
      <w:r w:rsidR="002F101F">
        <w:rPr>
          <w:color w:val="1F497D"/>
        </w:rPr>
        <w:t xml:space="preserve">the supplied </w:t>
      </w:r>
      <w:r>
        <w:rPr>
          <w:color w:val="1F497D"/>
        </w:rPr>
        <w:t>case studies, testimonials from others in a similar application and the empirical scientific research around air movement and improvements in thermal comfort in warm and humid or hot and dry climates</w:t>
      </w:r>
      <w:r w:rsidR="002F101F">
        <w:rPr>
          <w:color w:val="1F497D"/>
        </w:rPr>
        <w:t xml:space="preserve"> when making an assessment. </w:t>
      </w:r>
      <w:r>
        <w:rPr>
          <w:color w:val="1F497D"/>
        </w:rPr>
        <w:t xml:space="preserve"> </w:t>
      </w:r>
    </w:p>
    <w:p w:rsidR="00AC2654" w:rsidRDefault="00AC2654" w:rsidP="00D44235">
      <w:pPr>
        <w:rPr>
          <w:b/>
          <w:i/>
          <w:color w:val="1F497D"/>
        </w:rPr>
      </w:pPr>
      <w:r w:rsidRPr="00AC2654">
        <w:rPr>
          <w:b/>
          <w:i/>
          <w:color w:val="1F497D"/>
        </w:rPr>
        <w:t xml:space="preserve">Just because an engineer said so doesn’t mean it’s </w:t>
      </w:r>
      <w:r>
        <w:rPr>
          <w:b/>
          <w:i/>
          <w:color w:val="1F497D"/>
        </w:rPr>
        <w:t>correct.</w:t>
      </w:r>
    </w:p>
    <w:p w:rsidR="00AC2654" w:rsidRDefault="00AC2654" w:rsidP="00D44235">
      <w:pPr>
        <w:rPr>
          <w:b/>
          <w:i/>
          <w:color w:val="1F497D"/>
        </w:rPr>
      </w:pPr>
    </w:p>
    <w:p w:rsidR="00AC2654" w:rsidRPr="00AC2654" w:rsidRDefault="00AC2654" w:rsidP="00D44235">
      <w:pPr>
        <w:rPr>
          <w:b/>
          <w:i/>
          <w:color w:val="1F497D"/>
        </w:rPr>
      </w:pPr>
      <w:r>
        <w:rPr>
          <w:b/>
          <w:i/>
          <w:color w:val="1F497D"/>
        </w:rPr>
        <w:t xml:space="preserve">We have many engineering consultancies here in Australia such as </w:t>
      </w:r>
      <w:proofErr w:type="spellStart"/>
      <w:r>
        <w:rPr>
          <w:b/>
          <w:i/>
          <w:color w:val="1F497D"/>
        </w:rPr>
        <w:t>Arups</w:t>
      </w:r>
      <w:proofErr w:type="spellEnd"/>
      <w:r>
        <w:rPr>
          <w:b/>
          <w:i/>
          <w:color w:val="1F497D"/>
        </w:rPr>
        <w:t xml:space="preserve">, </w:t>
      </w:r>
      <w:proofErr w:type="spellStart"/>
      <w:r>
        <w:rPr>
          <w:b/>
          <w:i/>
          <w:color w:val="1F497D"/>
        </w:rPr>
        <w:t>Aecom</w:t>
      </w:r>
      <w:proofErr w:type="spellEnd"/>
      <w:r>
        <w:rPr>
          <w:b/>
          <w:i/>
          <w:color w:val="1F497D"/>
        </w:rPr>
        <w:t xml:space="preserve">, Wood and Grieves, BCA, </w:t>
      </w:r>
      <w:proofErr w:type="spellStart"/>
      <w:r>
        <w:rPr>
          <w:b/>
          <w:i/>
          <w:color w:val="1F497D"/>
        </w:rPr>
        <w:t>STP</w:t>
      </w:r>
      <w:proofErr w:type="spellEnd"/>
      <w:r>
        <w:rPr>
          <w:b/>
          <w:i/>
          <w:color w:val="1F497D"/>
        </w:rPr>
        <w:t>, etc recommending Airius Air Pears for a range of cooling applications.</w:t>
      </w:r>
      <w:r w:rsidRPr="00AC2654">
        <w:rPr>
          <w:b/>
          <w:i/>
          <w:color w:val="1F497D"/>
        </w:rPr>
        <w:t xml:space="preserve"> </w:t>
      </w:r>
    </w:p>
    <w:p w:rsidR="002F101F" w:rsidRDefault="002F101F" w:rsidP="00D44235">
      <w:pPr>
        <w:rPr>
          <w:color w:val="1F497D"/>
        </w:rPr>
      </w:pPr>
    </w:p>
    <w:p w:rsidR="002F101F" w:rsidRDefault="002F101F" w:rsidP="00D44235">
      <w:pPr>
        <w:rPr>
          <w:color w:val="1F497D"/>
        </w:rPr>
      </w:pPr>
      <w:r>
        <w:rPr>
          <w:color w:val="1F497D"/>
        </w:rPr>
        <w:t xml:space="preserve">Airius can help you understand all of these </w:t>
      </w:r>
      <w:r w:rsidR="009D2DA6">
        <w:rPr>
          <w:color w:val="1F497D"/>
        </w:rPr>
        <w:t xml:space="preserve">outcomes and how to achieve them successfully </w:t>
      </w:r>
      <w:r>
        <w:rPr>
          <w:color w:val="1F497D"/>
        </w:rPr>
        <w:t xml:space="preserve">if required. </w:t>
      </w:r>
    </w:p>
    <w:p w:rsidR="002F101F" w:rsidRDefault="002F101F" w:rsidP="00D44235">
      <w:pPr>
        <w:rPr>
          <w:color w:val="1F497D"/>
        </w:rPr>
      </w:pPr>
    </w:p>
    <w:p w:rsidR="002F101F" w:rsidRPr="009D2DA6" w:rsidRDefault="002F101F" w:rsidP="00D44235">
      <w:pPr>
        <w:rPr>
          <w:b/>
          <w:color w:val="1F497D"/>
        </w:rPr>
      </w:pPr>
      <w:r w:rsidRPr="009D2DA6">
        <w:rPr>
          <w:b/>
          <w:color w:val="1F497D"/>
        </w:rPr>
        <w:t>Just call Airius on +61 0401 848 888</w:t>
      </w:r>
      <w:r w:rsidR="009D2DA6" w:rsidRPr="009D2DA6">
        <w:rPr>
          <w:b/>
          <w:color w:val="1F497D"/>
        </w:rPr>
        <w:t xml:space="preserve"> or email us at info@airius.com.au.</w:t>
      </w:r>
    </w:p>
    <w:p w:rsidR="007A2806" w:rsidRDefault="007A2806" w:rsidP="00D44235">
      <w:pPr>
        <w:rPr>
          <w:color w:val="1F497D"/>
        </w:rPr>
      </w:pPr>
    </w:p>
    <w:p w:rsidR="007A2806" w:rsidRPr="00D44235" w:rsidRDefault="007A2806" w:rsidP="00D44235">
      <w:pPr>
        <w:rPr>
          <w:color w:val="1F497D"/>
        </w:rPr>
      </w:pPr>
      <w:r>
        <w:rPr>
          <w:color w:val="1F497D"/>
        </w:rPr>
        <w:t xml:space="preserve">John Brodie </w:t>
      </w:r>
    </w:p>
    <w:p w:rsidR="00504F1E" w:rsidRDefault="00504F1E"/>
    <w:p w:rsidR="002F101F" w:rsidRDefault="002F101F"/>
    <w:p w:rsidR="002F101F" w:rsidRDefault="002F101F">
      <w:r>
        <w:rPr>
          <w:noProof/>
          <w:lang w:eastAsia="en-AU"/>
        </w:rPr>
        <w:lastRenderedPageBreak/>
        <w:drawing>
          <wp:inline distT="0" distB="0" distL="0" distR="0" wp14:anchorId="38CFAFD8" wp14:editId="1299BE20">
            <wp:extent cx="4953000" cy="40724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44" t="8275" r="20729" b="4237"/>
                    <a:stretch/>
                  </pic:blipFill>
                  <pic:spPr bwMode="auto">
                    <a:xfrm>
                      <a:off x="0" y="0"/>
                      <a:ext cx="4984676" cy="4098511"/>
                    </a:xfrm>
                    <a:prstGeom prst="rect">
                      <a:avLst/>
                    </a:prstGeom>
                    <a:ln>
                      <a:noFill/>
                    </a:ln>
                    <a:extLst>
                      <a:ext uri="{53640926-AAD7-44D8-BBD7-CCE9431645EC}">
                        <a14:shadowObscured xmlns:a14="http://schemas.microsoft.com/office/drawing/2010/main"/>
                      </a:ext>
                    </a:extLst>
                  </pic:spPr>
                </pic:pic>
              </a:graphicData>
            </a:graphic>
          </wp:inline>
        </w:drawing>
      </w:r>
    </w:p>
    <w:p w:rsidR="002F101F" w:rsidRDefault="002F101F"/>
    <w:p w:rsidR="002F101F" w:rsidRDefault="002F101F">
      <w:r>
        <w:t>Air flow pattern of a large bladed fan</w:t>
      </w:r>
      <w:r w:rsidR="00A91B7B">
        <w:t>.</w:t>
      </w:r>
    </w:p>
    <w:p w:rsidR="009D2DA6" w:rsidRPr="009D2DA6" w:rsidRDefault="009D2DA6" w:rsidP="009D2DA6">
      <w:pPr>
        <w:spacing w:after="160" w:line="259" w:lineRule="auto"/>
        <w:rPr>
          <w:rFonts w:asciiTheme="minorHAnsi" w:hAnsiTheme="minorHAnsi" w:cstheme="minorBidi"/>
        </w:rPr>
      </w:pPr>
      <w:r w:rsidRPr="009D2DA6">
        <w:rPr>
          <w:rFonts w:asciiTheme="minorHAnsi" w:hAnsiTheme="minorHAnsi" w:cstheme="minorBidi"/>
          <w:noProof/>
          <w:lang w:eastAsia="en-AU"/>
        </w:rPr>
        <w:drawing>
          <wp:inline distT="0" distB="0" distL="0" distR="0" wp14:anchorId="5D0C3A8A" wp14:editId="392EB9AB">
            <wp:extent cx="5686425" cy="2800350"/>
            <wp:effectExtent l="0" t="0" r="0" b="0"/>
            <wp:docPr id="7" name="Picture 7" descr="http://www.airius.co.uk/wp-content/uploads/2016/12/Airius-after2-1024x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ius.co.uk/wp-content/uploads/2016/12/Airius-after2-1024x85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2008" r="784" b="9542"/>
                    <a:stretch/>
                  </pic:blipFill>
                  <pic:spPr bwMode="auto">
                    <a:xfrm>
                      <a:off x="0" y="0"/>
                      <a:ext cx="5686554" cy="2800414"/>
                    </a:xfrm>
                    <a:prstGeom prst="rect">
                      <a:avLst/>
                    </a:prstGeom>
                    <a:noFill/>
                    <a:ln>
                      <a:noFill/>
                    </a:ln>
                    <a:extLst>
                      <a:ext uri="{53640926-AAD7-44D8-BBD7-CCE9431645EC}">
                        <a14:shadowObscured xmlns:a14="http://schemas.microsoft.com/office/drawing/2010/main"/>
                      </a:ext>
                    </a:extLst>
                  </pic:spPr>
                </pic:pic>
              </a:graphicData>
            </a:graphic>
          </wp:inline>
        </w:drawing>
      </w:r>
    </w:p>
    <w:p w:rsidR="009D2DA6" w:rsidRPr="009D2DA6" w:rsidRDefault="009D2DA6" w:rsidP="009D2DA6">
      <w:pPr>
        <w:spacing w:after="160" w:line="259" w:lineRule="auto"/>
        <w:rPr>
          <w:rFonts w:asciiTheme="minorHAnsi" w:hAnsiTheme="minorHAnsi" w:cstheme="minorBidi"/>
        </w:rPr>
      </w:pPr>
      <w:r w:rsidRPr="009D2DA6">
        <w:rPr>
          <w:rFonts w:asciiTheme="minorHAnsi" w:hAnsiTheme="minorHAnsi" w:cstheme="minorBidi"/>
          <w:sz w:val="18"/>
          <w:szCs w:val="18"/>
        </w:rPr>
        <w:t>This image above of Airius Air Pear units in operation highlights how the air flow pattern is similar to that of a HVLS product. It’s just that one uses large exposed blades and one doesn’t. Eventually the Air Pears air flow pattern will start to rise back up to the roof again and continue recirculating as does the HVLS fan air flow pattern.</w:t>
      </w:r>
    </w:p>
    <w:p w:rsidR="009D2DA6" w:rsidRDefault="009D2DA6"/>
    <w:p w:rsidR="009D2DA6" w:rsidRDefault="009D2DA6"/>
    <w:p w:rsidR="009D2DA6" w:rsidRPr="009D2DA6" w:rsidRDefault="009D2DA6">
      <w:pPr>
        <w:rPr>
          <w:b/>
          <w:sz w:val="28"/>
          <w:szCs w:val="28"/>
        </w:rPr>
      </w:pPr>
      <w:r w:rsidRPr="009D2DA6">
        <w:rPr>
          <w:b/>
          <w:sz w:val="28"/>
          <w:szCs w:val="28"/>
        </w:rPr>
        <w:t xml:space="preserve">Same Outcome -different technology. </w:t>
      </w:r>
    </w:p>
    <w:sectPr w:rsidR="009D2DA6" w:rsidRPr="009D2D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Times New Roman"/>
    <w:charset w:val="00"/>
    <w:family w:val="auto"/>
    <w:pitch w:val="default"/>
  </w:font>
  <w:font w:name="MinionPro-Regula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074C"/>
    <w:multiLevelType w:val="hybridMultilevel"/>
    <w:tmpl w:val="186C3D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9C1"/>
    <w:rsid w:val="001F6635"/>
    <w:rsid w:val="002175A6"/>
    <w:rsid w:val="002F101F"/>
    <w:rsid w:val="002F7B68"/>
    <w:rsid w:val="00391848"/>
    <w:rsid w:val="00504F1E"/>
    <w:rsid w:val="007579C1"/>
    <w:rsid w:val="007A2806"/>
    <w:rsid w:val="0085694D"/>
    <w:rsid w:val="008D38EB"/>
    <w:rsid w:val="00927D10"/>
    <w:rsid w:val="00935DFF"/>
    <w:rsid w:val="009D2DA6"/>
    <w:rsid w:val="00A91B7B"/>
    <w:rsid w:val="00AC2654"/>
    <w:rsid w:val="00B82C1D"/>
    <w:rsid w:val="00BA6550"/>
    <w:rsid w:val="00C71644"/>
    <w:rsid w:val="00C93517"/>
    <w:rsid w:val="00CD28AC"/>
    <w:rsid w:val="00D44235"/>
    <w:rsid w:val="00DB49D6"/>
    <w:rsid w:val="00E241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48A4E"/>
  <w15:chartTrackingRefBased/>
  <w15:docId w15:val="{1D1CA763-17F8-4F79-AC1F-281DA7E3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9C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hyperlink" Target="http://www.sceggs.nsw.edu.a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brodie</dc:creator>
  <cp:keywords/>
  <dc:description/>
  <cp:lastModifiedBy>john brodie</cp:lastModifiedBy>
  <cp:revision>2</cp:revision>
  <cp:lastPrinted>2017-04-28T04:32:00Z</cp:lastPrinted>
  <dcterms:created xsi:type="dcterms:W3CDTF">2017-08-11T06:06:00Z</dcterms:created>
  <dcterms:modified xsi:type="dcterms:W3CDTF">2017-08-11T06:06:00Z</dcterms:modified>
</cp:coreProperties>
</file>